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31837" w:val="clear"/>
            <w:tcMar>
              <w:top w:type="dxa" w:w="220"/>
              <w:left w:type="dxa" w:w="280"/>
              <w:bottom w:type="dxa" w:w="220"/>
              <w:right w:type="dxa" w:w="280"/>
            </w:tcMar>
          </w:tcPr>
          <w:p>
            <w:pPr>
              <w:spacing w:after="60" w:before="0"/>
            </w:pPr>
            <w:r>
              <w:rPr>
                <w:rFonts w:ascii="Rockwell" w:cs="Rockwell" w:eastAsia="Rockwell" w:hAnsi="Rockwell"/>
                <w:b/>
                <w:bCs/>
                <w:color w:val="FFFFFF"/>
                <w:sz w:val="36"/>
                <w:szCs w:val="36"/>
              </w:rPr>
              <w:t xml:space="preserve">LLD Training Topic Selection &amp; Planning Guide</w:t>
            </w:r>
          </w:p>
          <w:p>
            <w:pPr>
              <w:spacing w:after="0" w:before="0"/>
            </w:pPr>
            <w:r>
              <w:rPr>
                <w:rFonts w:ascii="Gill Sans" w:cs="Gill Sans" w:eastAsia="Gill Sans" w:hAnsi="Gill Sans"/>
                <w:i/>
                <w:iCs/>
                <w:color w:val="FFFFFF"/>
                <w:sz w:val="22"/>
                <w:szCs w:val="22"/>
              </w:rPr>
              <w:t xml:space="preserve">Sequoyah Lodge  ·  Lodge Leadership Development Conference  ·  Use this guide every year</w:t>
            </w:r>
          </w:p>
        </w:tc>
      </w:tr>
    </w:tbl>
    <w:p>
      <w:pPr>
        <w:spacing w:after="160" w:before="0"/>
      </w:pPr>
      <w:r>
        <w:t xml:space="preserve"/>
      </w:r>
    </w:p>
    <w:p>
      <w:pPr>
        <w:spacing w:after="240" w:before="0"/>
      </w:pPr>
      <w:r>
        <w:rPr>
          <w:rFonts w:ascii="Gill Sans" w:cs="Gill Sans" w:eastAsia="Gill Sans" w:hAnsi="Gill Sans"/>
          <w:b w:val="false"/>
          <w:bCs w:val="false"/>
          <w:i/>
          <w:iCs/>
          <w:color w:val="36454F"/>
          <w:sz w:val="22"/>
          <w:szCs w:val="22"/>
        </w:rPr>
        <w:t xml:space="preserve">This guide walks the lodge through the annual process of selecting, designing, and delivering a training module at the Lodge Leadership Development (LLD) Conference. It includes a topic proposal template, a delivery timeline, and notes for the current program year (November 2026 LLD).</w:t>
      </w:r>
    </w:p>
    <w:p>
      <w:pPr>
        <w:pBdr>
          <w:bottom w:val="single" w:color="E31837" w:sz="8" w:space="4"/>
        </w:pBdr>
        <w:spacing w:after="160" w:before="320"/>
      </w:pPr>
      <w:r>
        <w:rPr>
          <w:rFonts w:ascii="Rockwell" w:cs="Rockwell" w:eastAsia="Rockwell" w:hAnsi="Rockwell"/>
          <w:b/>
          <w:bCs/>
          <w:color w:val="E31837"/>
          <w:sz w:val="32"/>
          <w:szCs w:val="32"/>
        </w:rPr>
        <w:t xml:space="preserve">Part 1  —  Purpose &amp; Principles</w:t>
      </w:r>
    </w:p>
    <w:p>
      <w:pPr>
        <w:spacing w:after="120" w:before="0"/>
      </w:pPr>
      <w:r>
        <w:rPr>
          <w:rFonts w:ascii="Gill Sans" w:cs="Gill Sans" w:eastAsia="Gill Sans" w:hAnsi="Gill Sans"/>
          <w:b w:val="false"/>
          <w:bCs w:val="false"/>
          <w:i w:val="false"/>
          <w:iCs w:val="false"/>
          <w:color w:val="36454F"/>
          <w:sz w:val="22"/>
          <w:szCs w:val="22"/>
        </w:rPr>
        <w:t xml:space="preserve">The LLD Conference is Sequoyah Lodge’s primary opportunity to invest in the leadership skills of its chapter officers and emerging leaders. A well-designed session does three things: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Gill Sans" w:cs="Gill Sans" w:eastAsia="Gill Sans" w:hAnsi="Gill Sans"/>
          <w:b w:val="false"/>
          <w:bCs w:val="false"/>
          <w:color w:val="36454F"/>
          <w:sz w:val="22"/>
          <w:szCs w:val="22"/>
        </w:rPr>
        <w:t xml:space="preserve">Builds a concrete skill or framework that officers can use immediately in their chapter work.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Gill Sans" w:cs="Gill Sans" w:eastAsia="Gill Sans" w:hAnsi="Gill Sans"/>
          <w:b w:val="false"/>
          <w:bCs w:val="false"/>
          <w:color w:val="36454F"/>
          <w:sz w:val="22"/>
          <w:szCs w:val="22"/>
        </w:rPr>
        <w:t xml:space="preserve">Signals to members that the lodge takes leadership development seriously — that showing up matters.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Gill Sans" w:cs="Gill Sans" w:eastAsia="Gill Sans" w:hAnsi="Gill Sans"/>
          <w:b w:val="false"/>
          <w:bCs w:val="false"/>
          <w:color w:val="36454F"/>
          <w:sz w:val="22"/>
          <w:szCs w:val="22"/>
        </w:rPr>
        <w:t xml:space="preserve">Creates a pipeline of youth who are capable of facilitating future training sessions themselves.</w:t>
      </w:r>
    </w:p>
    <w:p>
      <w:pPr>
        <w:spacing w:after="100" w:before="200"/>
      </w:pPr>
      <w:r>
        <w:rPr>
          <w:rFonts w:ascii="Rockwell" w:cs="Rockwell" w:eastAsia="Rockwell" w:hAnsi="Rockwell"/>
          <w:b/>
          <w:bCs/>
          <w:color w:val="E31837"/>
          <w:sz w:val="24"/>
          <w:szCs w:val="24"/>
        </w:rPr>
        <w:t xml:space="preserve">Guiding principles for topic selection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Gill Sans" w:cs="Gill Sans" w:eastAsia="Gill Sans" w:hAnsi="Gill Sans"/>
          <w:b w:val="false"/>
          <w:bCs w:val="false"/>
          <w:color w:val="36454F"/>
          <w:sz w:val="22"/>
          <w:szCs w:val="22"/>
        </w:rPr>
        <w:t xml:space="preserve">Choose one topic, and do it well. A 60-minute session done with depth is better than two 30-minute sessions done superficially.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Gill Sans" w:cs="Gill Sans" w:eastAsia="Gill Sans" w:hAnsi="Gill Sans"/>
          <w:b w:val="false"/>
          <w:bCs w:val="false"/>
          <w:color w:val="36454F"/>
          <w:sz w:val="22"/>
          <w:szCs w:val="22"/>
        </w:rPr>
        <w:t xml:space="preserve">Let member needs drive the topic — not what’s easiest to teach. Ask the LEC what officers are struggling with.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Gill Sans" w:cs="Gill Sans" w:eastAsia="Gill Sans" w:hAnsi="Gill Sans"/>
          <w:b w:val="false"/>
          <w:bCs w:val="false"/>
          <w:color w:val="36454F"/>
          <w:sz w:val="22"/>
          <w:szCs w:val="22"/>
        </w:rPr>
        <w:t xml:space="preserve">Youth facilitate; advisers coach. The session should be led by Arrowmen, with adult guidance in the design phase.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Gill Sans" w:cs="Gill Sans" w:eastAsia="Gill Sans" w:hAnsi="Gill Sans"/>
          <w:b w:val="false"/>
          <w:bCs w:val="false"/>
          <w:color w:val="36454F"/>
          <w:sz w:val="22"/>
          <w:szCs w:val="22"/>
        </w:rPr>
        <w:t xml:space="preserve">Build in practice. The best training sessions include at least one activity or discussion that lets participants apply the concept, not just hear about it.</w:t>
      </w:r>
    </w:p>
    <w:p>
      <w:pPr>
        <w:pageBreakBefore/>
        <w:spacing w:after="0" w:before="0"/>
      </w:pPr>
      <w:r>
        <w:t xml:space="preserve"/>
      </w:r>
    </w:p>
    <w:p>
      <w:pPr>
        <w:pBdr>
          <w:bottom w:val="single" w:color="E31837" w:sz="8" w:space="4"/>
        </w:pBdr>
        <w:spacing w:after="160" w:before="320"/>
      </w:pPr>
      <w:r>
        <w:rPr>
          <w:rFonts w:ascii="Rockwell" w:cs="Rockwell" w:eastAsia="Rockwell" w:hAnsi="Rockwell"/>
          <w:b/>
          <w:bCs/>
          <w:color w:val="E31837"/>
          <w:sz w:val="32"/>
          <w:szCs w:val="32"/>
        </w:rPr>
        <w:t xml:space="preserve">Part 2  —  Annual Planning Timeline</w:t>
      </w:r>
    </w:p>
    <w:p>
      <w:pPr>
        <w:spacing w:after="160" w:before="0"/>
      </w:pPr>
      <w:r>
        <w:rPr>
          <w:rFonts w:ascii="Gill Sans" w:cs="Gill Sans" w:eastAsia="Gill Sans" w:hAnsi="Gill Sans"/>
          <w:b w:val="false"/>
          <w:bCs w:val="false"/>
          <w:i w:val="false"/>
          <w:iCs w:val="false"/>
          <w:color w:val="36454F"/>
          <w:sz w:val="22"/>
          <w:szCs w:val="22"/>
        </w:rPr>
        <w:t xml:space="preserve">Work backwards from the LLD date. The timeline below assumes a November LLD; adjust if your date differs.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1900"/>
        <w:gridCol w:w="4260"/>
      </w:tblGrid>
      <w:tr>
        <w:trPr>
          <w:tblHeader/>
        </w:trPr>
        <w:tc>
          <w:tcPr>
            <w:tcW w:type="dxa" w:w="32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shd w:fill="E3183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Rockwell" w:cs="Rockwell" w:eastAsia="Rockwell" w:hAnsi="Rockwel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Milestone</w:t>
            </w:r>
          </w:p>
        </w:tc>
        <w:tc>
          <w:tcPr>
            <w:tcW w:type="dxa" w:w="19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shd w:fill="E3183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Rockwell" w:cs="Rockwell" w:eastAsia="Rockwell" w:hAnsi="Rockwel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Target</w:t>
            </w:r>
          </w:p>
        </w:tc>
        <w:tc>
          <w:tcPr>
            <w:tcW w:type="dxa" w:w="42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shd w:fill="E3183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Rockwell" w:cs="Rockwell" w:eastAsia="Rockwell" w:hAnsi="Rockwel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Details &amp; Notes</w:t>
            </w:r>
          </w:p>
        </w:tc>
      </w:tr>
      <w:tr>
        <w:trPr>
          <w:cantSplit/>
        </w:trPr>
        <w:tc>
          <w:tcPr>
            <w:tcW w:type="dxa" w:w="32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Solicit topic ideas from LEC &amp; officers</w:t>
            </w:r>
          </w:p>
        </w:tc>
        <w:tc>
          <w:tcPr>
            <w:tcW w:type="dxa" w:w="19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 w:val="false"/>
                <w:bCs w:val="false"/>
                <w:i/>
                <w:iCs/>
                <w:color w:val="36454F"/>
                <w:sz w:val="22"/>
                <w:szCs w:val="22"/>
              </w:rPr>
              <w:t xml:space="preserve">Early March</w:t>
            </w:r>
          </w:p>
        </w:tc>
        <w:tc>
          <w:tcPr>
            <w:tcW w:type="dxa" w:w="42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 w:val="false"/>
                <w:bCs w:val="false"/>
                <w:i w:val="false"/>
                <w:iCs w:val="false"/>
                <w:color w:val="36454F"/>
                <w:sz w:val="22"/>
                <w:szCs w:val="22"/>
              </w:rPr>
              <w:t xml:space="preserve">Training Chair surveys chapter chiefs and officers. Can be done at a February LEC or via email. Ask: “What do you wish you knew better in your role?”</w:t>
            </w:r>
          </w:p>
        </w:tc>
      </w:tr>
      <w:tr>
        <w:trPr>
          <w:cantSplit/>
        </w:trPr>
        <w:tc>
          <w:tcPr>
            <w:tcW w:type="dxa" w:w="32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Training Chair proposes 2–3 topic options to Lodge Chief &amp; Adviser</w:t>
            </w:r>
          </w:p>
        </w:tc>
        <w:tc>
          <w:tcPr>
            <w:tcW w:type="dxa" w:w="19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 w:val="false"/>
                <w:bCs w:val="false"/>
                <w:i/>
                <w:iCs/>
                <w:color w:val="36454F"/>
                <w:sz w:val="22"/>
                <w:szCs w:val="22"/>
              </w:rPr>
              <w:t xml:space="preserve">Mid-March</w:t>
            </w:r>
          </w:p>
        </w:tc>
        <w:tc>
          <w:tcPr>
            <w:tcW w:type="dxa" w:w="42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 w:val="false"/>
                <w:bCs w:val="false"/>
                <w:i w:val="false"/>
                <w:iCs w:val="false"/>
                <w:color w:val="36454F"/>
                <w:sz w:val="22"/>
                <w:szCs w:val="22"/>
              </w:rPr>
              <w:t xml:space="preserve">Use the Topic Proposal Form (Part 3). Present options with rationale at March LEC.</w:t>
            </w:r>
          </w:p>
        </w:tc>
      </w:tr>
      <w:tr>
        <w:trPr>
          <w:cantSplit/>
        </w:trPr>
        <w:tc>
          <w:tcPr>
            <w:tcW w:type="dxa" w:w="32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Topic selection finalized</w:t>
            </w:r>
          </w:p>
        </w:tc>
        <w:tc>
          <w:tcPr>
            <w:tcW w:type="dxa" w:w="19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 w:val="false"/>
                <w:bCs w:val="false"/>
                <w:i/>
                <w:iCs/>
                <w:color w:val="36454F"/>
                <w:sz w:val="22"/>
                <w:szCs w:val="22"/>
              </w:rPr>
              <w:t xml:space="preserve">End of March</w:t>
            </w:r>
          </w:p>
        </w:tc>
        <w:tc>
          <w:tcPr>
            <w:tcW w:type="dxa" w:w="42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 w:val="false"/>
                <w:bCs w:val="false"/>
                <w:i w:val="false"/>
                <w:iCs w:val="false"/>
                <w:color w:val="36454F"/>
                <w:sz w:val="22"/>
                <w:szCs w:val="22"/>
              </w:rPr>
              <w:t xml:space="preserve">Lodge Chief and Lodge Adviser approve one topic. Communicate decision to all chapter officers.</w:t>
            </w:r>
          </w:p>
        </w:tc>
      </w:tr>
      <w:tr>
        <w:trPr>
          <w:cantSplit/>
        </w:trPr>
        <w:tc>
          <w:tcPr>
            <w:tcW w:type="dxa" w:w="32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Presenters identified &amp; confirmed</w:t>
            </w:r>
          </w:p>
        </w:tc>
        <w:tc>
          <w:tcPr>
            <w:tcW w:type="dxa" w:w="19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 w:val="false"/>
                <w:bCs w:val="false"/>
                <w:i/>
                <w:iCs/>
                <w:color w:val="36454F"/>
                <w:sz w:val="22"/>
                <w:szCs w:val="22"/>
              </w:rPr>
              <w:t xml:space="preserve">End of April</w:t>
            </w:r>
          </w:p>
        </w:tc>
        <w:tc>
          <w:tcPr>
            <w:tcW w:type="dxa" w:w="42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 w:val="false"/>
                <w:bCs w:val="false"/>
                <w:i w:val="false"/>
                <w:iCs w:val="false"/>
                <w:color w:val="36454F"/>
                <w:sz w:val="22"/>
                <w:szCs w:val="22"/>
              </w:rPr>
              <w:t xml:space="preserve">Identify 1–2 youth presenters. Brief them on the topic and approach. Confirm availability through November.</w:t>
            </w:r>
          </w:p>
        </w:tc>
      </w:tr>
      <w:tr>
        <w:trPr>
          <w:cantSplit/>
        </w:trPr>
        <w:tc>
          <w:tcPr>
            <w:tcW w:type="dxa" w:w="32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Session design complete</w:t>
            </w:r>
          </w:p>
        </w:tc>
        <w:tc>
          <w:tcPr>
            <w:tcW w:type="dxa" w:w="19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 w:val="false"/>
                <w:bCs w:val="false"/>
                <w:i/>
                <w:iCs/>
                <w:color w:val="36454F"/>
                <w:sz w:val="22"/>
                <w:szCs w:val="22"/>
              </w:rPr>
              <w:t xml:space="preserve">End of June</w:t>
            </w:r>
          </w:p>
        </w:tc>
        <w:tc>
          <w:tcPr>
            <w:tcW w:type="dxa" w:w="42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 w:val="false"/>
                <w:bCs w:val="false"/>
                <w:i w:val="false"/>
                <w:iCs w:val="false"/>
                <w:color w:val="36454F"/>
                <w:sz w:val="22"/>
                <w:szCs w:val="22"/>
              </w:rPr>
              <w:t xml:space="preserve">Use the Training Session Design Template (T7). Objectives, activities, timing, and materials all documented.</w:t>
            </w:r>
          </w:p>
        </w:tc>
      </w:tr>
      <w:tr>
        <w:trPr>
          <w:cantSplit/>
        </w:trPr>
        <w:tc>
          <w:tcPr>
            <w:tcW w:type="dxa" w:w="32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Working draft PowerPoint complete</w:t>
            </w:r>
          </w:p>
        </w:tc>
        <w:tc>
          <w:tcPr>
            <w:tcW w:type="dxa" w:w="19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 w:val="false"/>
                <w:bCs w:val="false"/>
                <w:i/>
                <w:iCs/>
                <w:color w:val="36454F"/>
                <w:sz w:val="22"/>
                <w:szCs w:val="22"/>
              </w:rPr>
              <w:t xml:space="preserve">End of July</w:t>
            </w:r>
          </w:p>
        </w:tc>
        <w:tc>
          <w:tcPr>
            <w:tcW w:type="dxa" w:w="42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 w:val="false"/>
                <w:bCs w:val="false"/>
                <w:i w:val="false"/>
                <w:iCs w:val="false"/>
                <w:color w:val="36454F"/>
                <w:sz w:val="22"/>
                <w:szCs w:val="22"/>
              </w:rPr>
              <w:t xml:space="preserve">Rough but complete. Slides correspond to the session design document.</w:t>
            </w:r>
          </w:p>
        </w:tc>
      </w:tr>
      <w:tr>
        <w:trPr>
          <w:cantSplit/>
        </w:trPr>
        <w:tc>
          <w:tcPr>
            <w:tcW w:type="dxa" w:w="32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Feedback &amp; revision</w:t>
            </w:r>
          </w:p>
        </w:tc>
        <w:tc>
          <w:tcPr>
            <w:tcW w:type="dxa" w:w="19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 w:val="false"/>
                <w:bCs w:val="false"/>
                <w:i/>
                <w:iCs/>
                <w:color w:val="36454F"/>
                <w:sz w:val="22"/>
                <w:szCs w:val="22"/>
              </w:rPr>
              <w:t xml:space="preserve">August – September</w:t>
            </w:r>
          </w:p>
        </w:tc>
        <w:tc>
          <w:tcPr>
            <w:tcW w:type="dxa" w:w="42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 w:val="false"/>
                <w:bCs w:val="false"/>
                <w:i w:val="false"/>
                <w:iCs w:val="false"/>
                <w:color w:val="36454F"/>
                <w:sz w:val="22"/>
                <w:szCs w:val="22"/>
              </w:rPr>
              <w:t xml:space="preserve">Share draft with Lodge Chief, Lodge Adviser, and 1–2 other officers for feedback. Revise based on input.</w:t>
            </w:r>
          </w:p>
        </w:tc>
      </w:tr>
      <w:tr>
        <w:trPr>
          <w:cantSplit/>
        </w:trPr>
        <w:tc>
          <w:tcPr>
            <w:tcW w:type="dxa" w:w="32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Final review by Lodge Adviser (Chris) &amp; Lodge Chief</w:t>
            </w:r>
          </w:p>
        </w:tc>
        <w:tc>
          <w:tcPr>
            <w:tcW w:type="dxa" w:w="19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 w:val="false"/>
                <w:bCs w:val="false"/>
                <w:i/>
                <w:iCs/>
                <w:color w:val="36454F"/>
                <w:sz w:val="22"/>
                <w:szCs w:val="22"/>
              </w:rPr>
              <w:t xml:space="preserve">Before November 5</w:t>
            </w:r>
          </w:p>
        </w:tc>
        <w:tc>
          <w:tcPr>
            <w:tcW w:type="dxa" w:w="42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 w:val="false"/>
                <w:bCs w:val="false"/>
                <w:i w:val="false"/>
                <w:iCs w:val="false"/>
                <w:color w:val="36454F"/>
                <w:sz w:val="22"/>
                <w:szCs w:val="22"/>
              </w:rPr>
              <w:t xml:space="preserve">Submit final materials for approval. Allow time for last-minute revisions.</w:t>
            </w:r>
          </w:p>
        </w:tc>
      </w:tr>
      <w:tr>
        <w:trPr>
          <w:cantSplit/>
        </w:trPr>
        <w:tc>
          <w:tcPr>
            <w:tcW w:type="dxa" w:w="32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Presenter dry run</w:t>
            </w:r>
          </w:p>
        </w:tc>
        <w:tc>
          <w:tcPr>
            <w:tcW w:type="dxa" w:w="19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 w:val="false"/>
                <w:bCs w:val="false"/>
                <w:i/>
                <w:iCs/>
                <w:color w:val="36454F"/>
                <w:sz w:val="22"/>
                <w:szCs w:val="22"/>
              </w:rPr>
              <w:t xml:space="preserve">2 weeks before LLD</w:t>
            </w:r>
          </w:p>
        </w:tc>
        <w:tc>
          <w:tcPr>
            <w:tcW w:type="dxa" w:w="42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 w:val="false"/>
                <w:bCs w:val="false"/>
                <w:i w:val="false"/>
                <w:iCs w:val="false"/>
                <w:color w:val="36454F"/>
                <w:sz w:val="22"/>
                <w:szCs w:val="22"/>
              </w:rPr>
              <w:t xml:space="preserve">Full run-through of the session, ideally with a small audience of 2–3 officers. Time it carefully.</w:t>
            </w:r>
          </w:p>
        </w:tc>
      </w:tr>
      <w:tr>
        <w:trPr>
          <w:cantSplit/>
        </w:trPr>
        <w:tc>
          <w:tcPr>
            <w:tcW w:type="dxa" w:w="32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LLD Conference</w:t>
            </w:r>
          </w:p>
        </w:tc>
        <w:tc>
          <w:tcPr>
            <w:tcW w:type="dxa" w:w="19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 w:val="false"/>
                <w:bCs w:val="false"/>
                <w:i/>
                <w:iCs/>
                <w:color w:val="36454F"/>
                <w:sz w:val="22"/>
                <w:szCs w:val="22"/>
              </w:rPr>
              <w:t xml:space="preserve">November</w:t>
            </w:r>
          </w:p>
        </w:tc>
        <w:tc>
          <w:tcPr>
            <w:tcW w:type="dxa" w:w="42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 w:val="false"/>
                <w:bCs w:val="false"/>
                <w:i w:val="false"/>
                <w:iCs w:val="false"/>
                <w:color w:val="36454F"/>
                <w:sz w:val="22"/>
                <w:szCs w:val="22"/>
              </w:rPr>
              <w:t xml:space="preserve">Deliver the session. Distribute the Evaluation Form (T9) at the end.</w:t>
            </w:r>
          </w:p>
        </w:tc>
      </w:tr>
      <w:tr>
        <w:trPr>
          <w:cantSplit/>
        </w:trPr>
        <w:tc>
          <w:tcPr>
            <w:tcW w:type="dxa" w:w="32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Post-LLD debrief</w:t>
            </w:r>
          </w:p>
        </w:tc>
        <w:tc>
          <w:tcPr>
            <w:tcW w:type="dxa" w:w="19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 w:val="false"/>
                <w:bCs w:val="false"/>
                <w:i/>
                <w:iCs/>
                <w:color w:val="36454F"/>
                <w:sz w:val="22"/>
                <w:szCs w:val="22"/>
              </w:rPr>
              <w:t xml:space="preserve">Within 1 week</w:t>
            </w:r>
          </w:p>
        </w:tc>
        <w:tc>
          <w:tcPr>
            <w:tcW w:type="dxa" w:w="42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 w:val="false"/>
                <w:bCs w:val="false"/>
                <w:i w:val="false"/>
                <w:iCs w:val="false"/>
                <w:color w:val="36454F"/>
                <w:sz w:val="22"/>
                <w:szCs w:val="22"/>
              </w:rPr>
              <w:t xml:space="preserve">Training Chair reviews evaluation results and shares summary with Lodge Adviser. File session materials for future reference.</w:t>
            </w:r>
          </w:p>
        </w:tc>
      </w:tr>
    </w:tbl>
    <w:p>
      <w:pPr>
        <w:spacing w:after="220" w:before="0"/>
      </w:pPr>
      <w:r>
        <w:t xml:space="preserve"/>
      </w:r>
    </w:p>
    <w:tbl>
      <w:tblPr>
        <w:tblW w:type="dxa" w:w="9360"/>
        <w:tblBorders>
          <w:top w:val="single" w:color="E31837" w:sz="12"/>
          <w:left w:val="single" w:color="E31837" w:sz="12"/>
          <w:bottom w:val="single" w:color="E31837" w:sz="12"/>
          <w:right w:val="single" w:color="E31837" w:sz="12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shd w:fill="FFF3F4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color w:val="36454F"/>
                <w:sz w:val="22"/>
                <w:szCs w:val="22"/>
              </w:rPr>
              <w:t xml:space="preserve">For the 2026 LLD: the Training Chair owns this process. Lodge Adviser Chris and Lodge Chief Langley must approve the final session before November 5, 2026.</w:t>
            </w:r>
          </w:p>
        </w:tc>
      </w:tr>
    </w:tbl>
    <w:p>
      <w:pPr>
        <w:pageBreakBefore/>
        <w:spacing w:after="0" w:before="0"/>
      </w:pPr>
      <w:r>
        <w:t xml:space="preserve"/>
      </w:r>
    </w:p>
    <w:p>
      <w:pPr>
        <w:pBdr>
          <w:bottom w:val="single" w:color="E31837" w:sz="8" w:space="4"/>
        </w:pBdr>
        <w:spacing w:after="160" w:before="320"/>
      </w:pPr>
      <w:r>
        <w:rPr>
          <w:rFonts w:ascii="Rockwell" w:cs="Rockwell" w:eastAsia="Rockwell" w:hAnsi="Rockwell"/>
          <w:b/>
          <w:bCs/>
          <w:color w:val="E31837"/>
          <w:sz w:val="32"/>
          <w:szCs w:val="32"/>
        </w:rPr>
        <w:t xml:space="preserve">Part 3  —  Training Topic Proposal Form</w:t>
      </w:r>
    </w:p>
    <w:p>
      <w:pPr>
        <w:spacing w:after="200" w:before="0"/>
      </w:pPr>
      <w:r>
        <w:rPr>
          <w:rFonts w:ascii="Gill Sans" w:cs="Gill Sans" w:eastAsia="Gill Sans" w:hAnsi="Gill Sans"/>
          <w:b w:val="false"/>
          <w:bCs w:val="false"/>
          <w:i w:val="false"/>
          <w:iCs w:val="false"/>
          <w:color w:val="36454F"/>
          <w:sz w:val="22"/>
          <w:szCs w:val="22"/>
        </w:rPr>
        <w:t xml:space="preserve">Complete one form for each topic being considered. Present to the Lodge Chief and Adviser at the March LEC for a decision.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rPr>
          <w:cantSplit/>
          <w:trHeight w:val="520" w:hRule="atLeast"/>
        </w:trPr>
        <w:tc>
          <w:tcPr>
            <w:tcW w:type="dxa" w:w="28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shd w:fill="E6E7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Proposed Topic Title</w:t>
            </w:r>
          </w:p>
        </w:tc>
        <w:tc>
          <w:tcPr>
            <w:tcW w:type="dxa" w:w="65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</w:pPr>
            <w:sdt>
              <w:sdtPr>
                <w:alias w:val="topic_title"/>
                <w:tag w:val="topic_title"/>
                <w:id w:val="1000001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Style w:val="PlaceholderText"/>
                    <w:i/>
                    <w:iCs/>
                    <w:color w:val="808080"/>
                  </w:rPr>
                  <w:t xml:space="preserve">Click to enter the proposed topic title</w:t>
                </w:r>
              </w:sdtContent>
            </w:sdt>
          </w:p>
        </w:tc>
      </w:tr>
      <w:tr>
        <w:trPr>
          <w:cantSplit/>
          <w:trHeight w:val="520" w:hRule="atLeast"/>
        </w:trPr>
        <w:tc>
          <w:tcPr>
            <w:tcW w:type="dxa" w:w="28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shd w:fill="E6E7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Proposed by</w:t>
            </w:r>
          </w:p>
        </w:tc>
        <w:tc>
          <w:tcPr>
            <w:tcW w:type="dxa" w:w="65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</w:pPr>
            <w:sdt>
              <w:sdtPr>
                <w:alias w:val="proposed_by"/>
                <w:tag w:val="proposed_by"/>
                <w:id w:val="1000002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Style w:val="PlaceholderText"/>
                    <w:i/>
                    <w:iCs/>
                    <w:color w:val="808080"/>
                  </w:rPr>
                  <w:t xml:space="preserve">Click to enter your name</w:t>
                </w:r>
              </w:sdtContent>
            </w:sdt>
          </w:p>
        </w:tc>
      </w:tr>
      <w:tr>
        <w:trPr>
          <w:cantSplit/>
          <w:trHeight w:val="520" w:hRule="atLeast"/>
        </w:trPr>
        <w:tc>
          <w:tcPr>
            <w:tcW w:type="dxa" w:w="28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shd w:fill="E6E7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Date Submitted</w:t>
            </w:r>
          </w:p>
        </w:tc>
        <w:tc>
          <w:tcPr>
            <w:tcW w:type="dxa" w:w="65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</w:pPr>
            <w:sdt>
              <w:sdtPr>
                <w:alias w:val="date_submitted"/>
                <w:tag w:val="date_submitted"/>
                <w:id w:val="1000003"/>
                <w:placeholder>
                  <w:docPart w:val="DefaultPlaceholder_-185401344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  <w:i/>
                    <w:iCs/>
                    <w:color w:val="808080"/>
                  </w:rPr>
                  <w:t xml:space="preserve">MM/DD/YYYY</w:t>
                </w:r>
              </w:sdtContent>
            </w:sdt>
          </w:p>
        </w:tc>
      </w:tr>
      <w:tr>
        <w:trPr>
          <w:cantSplit/>
          <w:trHeight w:val="520" w:hRule="atLeast"/>
        </w:trPr>
        <w:tc>
          <w:tcPr>
            <w:tcW w:type="dxa" w:w="28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shd w:fill="E6E7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Target Audience</w:t>
            </w:r>
          </w:p>
        </w:tc>
        <w:tc>
          <w:tcPr>
            <w:tcW w:type="dxa" w:w="65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</w:pPr>
            <w:sdt>
              <w:sdtPr>
                <w:alias w:val="audience_all_ll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  All LLD attendees      </w:t>
            </w:r>
            <w:sdt>
              <w:sdtPr>
                <w:alias w:val="audience_chap_chiefs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  Chapter chiefs only      </w:t>
            </w:r>
            <w:sdt>
              <w:sdtPr>
                <w:alias w:val="audience_all_officers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  All officers      </w:t>
            </w:r>
            <w:sdt>
              <w:sdtPr>
                <w:alias w:val="audience_advisers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  Advisers</w:t>
            </w:r>
          </w:p>
        </w:tc>
      </w:tr>
      <w:tr>
        <w:trPr>
          <w:cantSplit/>
          <w:trHeight w:val="520" w:hRule="atLeast"/>
        </w:trPr>
        <w:tc>
          <w:tcPr>
            <w:tcW w:type="dxa" w:w="28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shd w:fill="E6E7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Session Length</w:t>
            </w:r>
          </w:p>
        </w:tc>
        <w:tc>
          <w:tcPr>
            <w:tcW w:type="dxa" w:w="65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</w:pPr>
            <w:sdt>
              <w:sdtPr>
                <w:alias w:val="length_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  30 minutes      </w:t>
            </w:r>
            <w:sdt>
              <w:sdtPr>
                <w:alias w:val="length_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  45 minutes      </w:t>
            </w:r>
            <w:sdt>
              <w:sdtPr>
                <w:alias w:val="length_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  60 minutes      </w:t>
            </w:r>
            <w:sdt>
              <w:sdtPr>
                <w:alias w:val="length_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  90 minutes</w:t>
            </w:r>
          </w:p>
        </w:tc>
      </w:tr>
      <w:tr>
        <w:trPr>
          <w:cantSplit/>
          <w:trHeight w:val="520" w:hRule="atLeast"/>
        </w:trPr>
        <w:tc>
          <w:tcPr>
            <w:tcW w:type="dxa" w:w="28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shd w:fill="E6E7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Proposed Presenter(s)</w:t>
            </w:r>
          </w:p>
        </w:tc>
        <w:tc>
          <w:tcPr>
            <w:tcW w:type="dxa" w:w="65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</w:pPr>
            <w:sdt>
              <w:sdtPr>
                <w:alias w:val="presenters"/>
                <w:tag w:val="presenters"/>
                <w:id w:val="1000004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Style w:val="PlaceholderText"/>
                    <w:i/>
                    <w:iCs/>
                    <w:color w:val="808080"/>
                  </w:rPr>
                  <w:t xml:space="preserve">Click to enter presenter name(s)</w:t>
                </w:r>
              </w:sdtContent>
            </w:sdt>
          </w:p>
        </w:tc>
      </w:tr>
      <w:tr>
        <w:trPr>
          <w:cantSplit/>
          <w:trHeight w:val="520" w:hRule="atLeast"/>
        </w:trPr>
        <w:tc>
          <w:tcPr>
            <w:tcW w:type="dxa" w:w="28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shd w:fill="E6E7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Proposed Co-Presenter(s) / Facilitators</w:t>
            </w:r>
          </w:p>
        </w:tc>
        <w:tc>
          <w:tcPr>
            <w:tcW w:type="dxa" w:w="65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</w:pPr>
            <w:sdt>
              <w:sdtPr>
                <w:alias w:val="co_presenters"/>
                <w:tag w:val="co_presenters"/>
                <w:id w:val="1000005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Style w:val="PlaceholderText"/>
                    <w:i/>
                    <w:iCs/>
                    <w:color w:val="808080"/>
                  </w:rPr>
                  <w:t xml:space="preserve">Click to enter co-presenter name(s) (optional)</w:t>
                </w:r>
              </w:sdtContent>
            </w:sdt>
          </w:p>
        </w:tc>
      </w:tr>
    </w:tbl>
    <w:p>
      <w:pPr>
        <w:spacing w:after="18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shd w:fill="E6E7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Why this topic? (What member need or lodge goal does it address?)</w:t>
            </w:r>
          </w:p>
        </w:tc>
      </w:tr>
      <w:tr>
        <w:trPr>
          <w:trHeight w:val="1200" w:hRule="atLeast"/>
        </w:trPr>
        <w:tc>
          <w:tcPr>
            <w:tcW w:type="dxa" w:w="93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</w:pPr>
            <w:sdt>
              <w:sdtPr>
                <w:alias w:val="why_topic"/>
                <w:tag w:val="why_topic"/>
                <w:id w:val="1000006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>
                  <w:rPr>
                    <w:rStyle w:val="PlaceholderText"/>
                    <w:i/>
                    <w:iCs/>
                    <w:color w:val="808080"/>
                  </w:rPr>
                  <w:t xml:space="preserve">Click to describe the member need or lodge goal this addresses</w:t>
                </w:r>
              </w:sdtContent>
            </w:sdt>
          </w:p>
        </w:tc>
      </w:tr>
    </w:tbl>
    <w:p>
      <w:pPr>
        <w:spacing w:after="14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shd w:fill="E6E7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Learning objectives — What will participants be able to DO after this session? (2–3 objectives max)</w:t>
            </w:r>
          </w:p>
        </w:tc>
      </w:tr>
      <w:tr>
        <w:trPr>
          <w:trHeight w:val="1200" w:hRule="atLeast"/>
        </w:trPr>
        <w:tc>
          <w:tcPr>
            <w:tcW w:type="dxa" w:w="93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</w:pPr>
            <w:sdt>
              <w:sdtPr>
                <w:alias w:val="learning_objectives"/>
                <w:tag w:val="learning_objectives"/>
                <w:id w:val="1000007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>
                  <w:rPr>
                    <w:rStyle w:val="PlaceholderText"/>
                    <w:i/>
                    <w:iCs/>
                    <w:color w:val="808080"/>
                  </w:rPr>
                  <w:t xml:space="preserve">Click to enter 2–3 learning objectives</w:t>
                </w:r>
              </w:sdtContent>
            </w:sdt>
          </w:p>
        </w:tc>
      </w:tr>
    </w:tbl>
    <w:p>
      <w:pPr>
        <w:spacing w:after="14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shd w:fill="E6E7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Proposed activities or exercises (at least one; describe briefly)</w:t>
            </w:r>
          </w:p>
        </w:tc>
      </w:tr>
      <w:tr>
        <w:trPr>
          <w:trHeight w:val="1200" w:hRule="atLeast"/>
        </w:trPr>
        <w:tc>
          <w:tcPr>
            <w:tcW w:type="dxa" w:w="93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</w:pPr>
            <w:sdt>
              <w:sdtPr>
                <w:alias w:val="activities"/>
                <w:tag w:val="activities"/>
                <w:id w:val="1000008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>
                  <w:rPr>
                    <w:rStyle w:val="PlaceholderText"/>
                    <w:i/>
                    <w:iCs/>
                    <w:color w:val="808080"/>
                  </w:rPr>
                  <w:t xml:space="preserve">Click to describe at least one activity or exercise</w:t>
                </w:r>
              </w:sdtContent>
            </w:sdt>
          </w:p>
        </w:tc>
      </w:tr>
    </w:tbl>
    <w:p>
      <w:pPr>
        <w:spacing w:after="14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shd w:fill="E6E7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Materials needed (slides, handouts, props, flip chart, etc.)</w:t>
            </w:r>
          </w:p>
        </w:tc>
      </w:tr>
      <w:tr>
        <w:trPr>
          <w:trHeight w:val="1200" w:hRule="atLeast"/>
        </w:trPr>
        <w:tc>
          <w:tcPr>
            <w:tcW w:type="dxa" w:w="93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</w:pPr>
            <w:sdt>
              <w:sdtPr>
                <w:alias w:val="materials"/>
                <w:tag w:val="materials"/>
                <w:id w:val="1000009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>
                  <w:rPr>
                    <w:rStyle w:val="PlaceholderText"/>
                    <w:i/>
                    <w:iCs/>
                    <w:color w:val="808080"/>
                  </w:rPr>
                  <w:t xml:space="preserve">Click to list materials needed</w:t>
                </w:r>
              </w:sdtContent>
            </w:sdt>
          </w:p>
        </w:tc>
      </w:tr>
    </w:tbl>
    <w:p>
      <w:pPr>
        <w:spacing w:after="14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shd w:fill="E3183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Rockwell" w:cs="Rockwell" w:eastAsia="Rockwell" w:hAnsi="Rockwel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Lodge Goal Connection</w:t>
            </w:r>
          </w:p>
        </w:tc>
        <w:tc>
          <w:tcPr>
            <w:tcW w:type="dxa" w:w="468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shd w:fill="E3183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Rockwell" w:cs="Rockwell" w:eastAsia="Rockwell" w:hAnsi="Rockwel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Adviser / Chief Decision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0"/>
            </w:pPr>
            <w:sdt>
              <w:sdtPr>
                <w:alias w:val="goal_chapter_health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  Chapter Health</w:t>
            </w:r>
          </w:p>
          <w:p>
            <w:pPr>
              <w:spacing w:after="40" w:before="0"/>
            </w:pPr>
            <w:sdt>
              <w:sdtPr>
                <w:alias w:val="goal_district_relations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  District Relations</w:t>
            </w:r>
          </w:p>
          <w:p>
            <w:pPr>
              <w:spacing w:after="40" w:before="0"/>
            </w:pPr>
            <w:sdt>
              <w:sdtPr>
                <w:alias w:val="goal_membership_growth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  Membership Growth</w:t>
            </w:r>
          </w:p>
          <w:p>
            <w:pPr>
              <w:spacing w:after="40" w:before="0"/>
            </w:pPr>
            <w:sdt>
              <w:sdtPr>
                <w:alias w:val="goal_communications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  Communications</w:t>
            </w:r>
          </w:p>
          <w:p>
            <w:pPr>
              <w:spacing w:after="40" w:before="0"/>
            </w:pPr>
            <w:sdt>
              <w:sdtPr>
                <w:alias w:val="goal_event_quality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  Event Quality</w:t>
            </w:r>
          </w:p>
          <w:p>
            <w:pPr>
              <w:spacing w:after="40" w:before="0"/>
            </w:pPr>
            <w:sdt>
              <w:sdtPr>
                <w:alias w:val="goal_other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  Other: </w:t>
            </w:r>
            <w:sdt>
              <w:sdtPr>
                <w:alias w:val="goal_other_text"/>
                <w:tag w:val="goal_other_text"/>
                <w:id w:val="1000010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Style w:val="PlaceholderText"/>
                    <w:i/>
                    <w:iCs/>
                    <w:color w:val="808080"/>
                  </w:rPr>
                  <w:t xml:space="preserve">Click to specify</w:t>
                </w:r>
              </w:sdtContent>
            </w:sdt>
          </w:p>
        </w:tc>
        <w:tc>
          <w:tcPr>
            <w:tcW w:type="dxa" w:w="468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0"/>
            </w:pPr>
            <w:sdt>
              <w:sdtPr>
                <w:alias w:val="decision_approv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  Approved</w:t>
            </w:r>
          </w:p>
          <w:p>
            <w:pPr>
              <w:spacing w:after="40" w:before="0"/>
            </w:pPr>
            <w:sdt>
              <w:sdtPr>
                <w:alias w:val="decision_approved_revisions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  Approved with revisions</w:t>
            </w:r>
          </w:p>
          <w:p>
            <w:pPr>
              <w:spacing w:after="40" w:before="0"/>
            </w:pPr>
            <w:sdt>
              <w:sdtPr>
                <w:alias w:val="decision_not_select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  Not selected</w:t>
            </w:r>
          </w:p>
          <w:p>
            <w:pPr>
              <w:spacing w:after="0" w:before="0"/>
            </w:pPr>
            <w:r>
              <w:t xml:space="preserve"/>
            </w:r>
          </w:p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color w:val="36454F"/>
                <w:sz w:val="22"/>
                <w:szCs w:val="22"/>
              </w:rPr>
              <w:t xml:space="preserve">Signed: </w:t>
            </w:r>
            <w:sdt>
              <w:sdtPr>
                <w:alias w:val="decision_signed"/>
                <w:tag w:val="decision_signed"/>
                <w:id w:val="1000011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Style w:val="PlaceholderText"/>
                    <w:i/>
                    <w:iCs/>
                    <w:color w:val="808080"/>
                  </w:rPr>
                  <w:t xml:space="preserve">Click to enter signature/name</w:t>
                </w:r>
              </w:sdtContent>
            </w:sdt>
          </w:p>
          <w:p>
            <w:pPr>
              <w:spacing w:after="60" w:before="60"/>
            </w:pPr>
            <w:r>
              <w:t xml:space="preserve"/>
            </w:r>
          </w:p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color w:val="36454F"/>
                <w:sz w:val="22"/>
                <w:szCs w:val="22"/>
              </w:rPr>
              <w:t xml:space="preserve">Date: </w:t>
            </w:r>
            <w:sdt>
              <w:sdtPr>
                <w:alias w:val="decision_date"/>
                <w:tag w:val="decision_date"/>
                <w:id w:val="1000012"/>
                <w:placeholder>
                  <w:docPart w:val="DefaultPlaceholder_-185401344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  <w:i/>
                    <w:iCs/>
                    <w:color w:val="808080"/>
                  </w:rPr>
                  <w:t xml:space="preserve">MM/DD/YYYY</w:t>
                </w:r>
              </w:sdtContent>
            </w:sdt>
          </w:p>
          <w:p>
            <w:pPr>
              <w:spacing w:after="60" w:before="60"/>
            </w:pPr>
            <w:r>
              <w:t xml:space="preserve"/>
            </w:r>
          </w:p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color w:val="36454F"/>
                <w:sz w:val="22"/>
                <w:szCs w:val="22"/>
              </w:rPr>
              <w:t xml:space="preserve">Notes:</w:t>
            </w:r>
          </w:p>
          <w:p>
            <w:pPr>
              <w:spacing w:after="0" w:before="0"/>
            </w:pPr>
            <w:sdt>
              <w:sdtPr>
                <w:alias w:val="decision_notes"/>
                <w:tag w:val="decision_notes"/>
                <w:id w:val="1000013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>
                  <w:rPr>
                    <w:rStyle w:val="PlaceholderText"/>
                    <w:i/>
                    <w:iCs/>
                    <w:color w:val="808080"/>
                  </w:rPr>
                  <w:t xml:space="preserve">Click to add notes about the decision</w:t>
                </w:r>
              </w:sdtContent>
            </w:sdt>
          </w:p>
        </w:tc>
      </w:tr>
    </w:tbl>
    <w:p>
      <w:pPr>
        <w:pageBreakBefore/>
        <w:spacing w:after="0" w:before="0"/>
      </w:pPr>
      <w:r>
        <w:t xml:space="preserve"/>
      </w:r>
    </w:p>
    <w:p>
      <w:pPr>
        <w:pBdr>
          <w:bottom w:val="single" w:color="E31837" w:sz="8" w:space="4"/>
        </w:pBdr>
        <w:spacing w:after="160" w:before="320"/>
      </w:pPr>
      <w:r>
        <w:rPr>
          <w:rFonts w:ascii="Rockwell" w:cs="Rockwell" w:eastAsia="Rockwell" w:hAnsi="Rockwell"/>
          <w:b/>
          <w:bCs/>
          <w:color w:val="E31837"/>
          <w:sz w:val="32"/>
          <w:szCs w:val="32"/>
        </w:rPr>
        <w:t xml:space="preserve">Part 4  —  Suggested Topic Ideas for Consideration</w:t>
      </w:r>
    </w:p>
    <w:p>
      <w:pPr>
        <w:spacing w:after="200" w:before="0"/>
      </w:pPr>
      <w:r>
        <w:rPr>
          <w:rFonts w:ascii="Gill Sans" w:cs="Gill Sans" w:eastAsia="Gill Sans" w:hAnsi="Gill Sans"/>
          <w:b w:val="false"/>
          <w:bCs w:val="false"/>
          <w:i w:val="false"/>
          <w:iCs w:val="false"/>
          <w:color w:val="36454F"/>
          <w:sz w:val="22"/>
          <w:szCs w:val="22"/>
        </w:rPr>
        <w:t xml:space="preserve">These are starting points, organized by the lodge’s current priority areas. The Training Chair should add topic ideas generated from member surveys each year.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rPr>
          <w:tblHeader/>
        </w:trPr>
        <w:tc>
          <w:tcPr>
            <w:tcW w:type="dxa" w:w="28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shd w:fill="E3183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Rockwell" w:cs="Rockwell" w:eastAsia="Rockwell" w:hAnsi="Rockwel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Area</w:t>
            </w:r>
          </w:p>
        </w:tc>
        <w:tc>
          <w:tcPr>
            <w:tcW w:type="dxa" w:w="65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shd w:fill="E3183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Rockwell" w:cs="Rockwell" w:eastAsia="Rockwell" w:hAnsi="Rockwel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Possible Topics</w:t>
            </w:r>
          </w:p>
        </w:tc>
      </w:tr>
      <w:tr>
        <w:trPr>
          <w:cantSplit/>
        </w:trPr>
        <w:tc>
          <w:tcPr>
            <w:tcW w:type="dxa" w:w="28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Chapter &amp; District Relations</w:t>
            </w:r>
          </w:p>
        </w:tc>
        <w:tc>
          <w:tcPr>
            <w:tcW w:type="dxa" w:w="65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pStyle w:val="ListParagraph"/>
              <w:numPr>
                <w:ilvl w:val="0"/>
                <w:numId w:val="3"/>
              </w:numPr>
              <w:spacing w:after="40" w:before="0"/>
            </w:pP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How to run an effective district roundtable update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40" w:before="0"/>
            </w:pP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Running a productive chapter meeting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40" w:before="0"/>
            </w:pP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Building relationships with unit leaders you’ve never met</w:t>
            </w:r>
          </w:p>
        </w:tc>
      </w:tr>
      <w:tr>
        <w:trPr>
          <w:cantSplit/>
        </w:trPr>
        <w:tc>
          <w:tcPr>
            <w:tcW w:type="dxa" w:w="28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Leadership &amp; Communication</w:t>
            </w:r>
          </w:p>
        </w:tc>
        <w:tc>
          <w:tcPr>
            <w:tcW w:type="dxa" w:w="65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pStyle w:val="ListParagraph"/>
              <w:numPr>
                <w:ilvl w:val="0"/>
                <w:numId w:val="3"/>
              </w:numPr>
              <w:spacing w:after="40" w:before="0"/>
            </w:pP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How to give and receive feedback in a lodge setting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40" w:before="0"/>
            </w:pP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Running effective meetings (agenda-setting, time management, follow-through)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40" w:before="0"/>
            </w:pP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Communication styles and how to adapt your approach</w:t>
            </w:r>
          </w:p>
        </w:tc>
      </w:tr>
      <w:tr>
        <w:trPr>
          <w:cantSplit/>
        </w:trPr>
        <w:tc>
          <w:tcPr>
            <w:tcW w:type="dxa" w:w="28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Membership &amp; Retention</w:t>
            </w:r>
          </w:p>
        </w:tc>
        <w:tc>
          <w:tcPr>
            <w:tcW w:type="dxa" w:w="65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pStyle w:val="ListParagraph"/>
              <w:numPr>
                <w:ilvl w:val="0"/>
                <w:numId w:val="3"/>
              </w:numPr>
              <w:spacing w:after="40" w:before="0"/>
            </w:pP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Understanding the member journey from election through Brotherhood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40" w:before="0"/>
            </w:pP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How to make new Arrowmen feel welcome in the first 90 days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40" w:before="0"/>
            </w:pP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Why members disengage and what you can do about it</w:t>
            </w:r>
          </w:p>
        </w:tc>
      </w:tr>
      <w:tr>
        <w:trPr>
          <w:cantSplit/>
        </w:trPr>
        <w:tc>
          <w:tcPr>
            <w:tcW w:type="dxa" w:w="28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Event Planning</w:t>
            </w:r>
          </w:p>
        </w:tc>
        <w:tc>
          <w:tcPr>
            <w:tcW w:type="dxa" w:w="65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pStyle w:val="ListParagraph"/>
              <w:numPr>
                <w:ilvl w:val="0"/>
                <w:numId w:val="3"/>
              </w:numPr>
              <w:spacing w:after="40" w:before="0"/>
            </w:pP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Planning an event from concept to close: the 16-week checklist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40" w:before="0"/>
            </w:pP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How to build and manage an event budget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40" w:before="0"/>
            </w:pP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Delegating tasks and holding a team accountable</w:t>
            </w:r>
          </w:p>
        </w:tc>
      </w:tr>
      <w:tr>
        <w:trPr>
          <w:cantSplit/>
        </w:trPr>
        <w:tc>
          <w:tcPr>
            <w:tcW w:type="dxa" w:w="28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Ceremonies</w:t>
            </w:r>
          </w:p>
        </w:tc>
        <w:tc>
          <w:tcPr>
            <w:tcW w:type="dxa" w:w="65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pStyle w:val="ListParagraph"/>
              <w:numPr>
                <w:ilvl w:val="0"/>
                <w:numId w:val="3"/>
              </w:numPr>
              <w:spacing w:after="40" w:before="0"/>
            </w:pP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Ceremony preparation and standards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40" w:before="0"/>
            </w:pP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What makes an Elangomat effective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40" w:before="0"/>
            </w:pP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How to support new members during and after their Ordeal</w:t>
            </w:r>
          </w:p>
        </w:tc>
      </w:tr>
      <w:tr>
        <w:trPr>
          <w:cantSplit/>
        </w:trPr>
        <w:tc>
          <w:tcPr>
            <w:tcW w:type="dxa" w:w="28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Personal Development</w:t>
            </w:r>
          </w:p>
        </w:tc>
        <w:tc>
          <w:tcPr>
            <w:tcW w:type="dxa" w:w="65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pStyle w:val="ListParagraph"/>
              <w:numPr>
                <w:ilvl w:val="0"/>
                <w:numId w:val="3"/>
              </w:numPr>
              <w:spacing w:after="40" w:before="0"/>
            </w:pP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Goal-setting for your term in office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40" w:before="0"/>
            </w:pP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Managing your OA commitments alongside school and other activities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40" w:before="0"/>
            </w:pP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How to ask for help without feeling like you’re failing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800" w:right="1440" w:bottom="1800" w:left="1440" w:header="540" w:footer="36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0" w:before="0"/>
      <w:jc w:val="center"/>
    </w:pPr>
    <w:r>
      <w:drawing>
        <wp:inline distT="0" distB="0" distL="0" distR="0">
          <wp:extent cx="5829300" cy="619125"/>
          <wp:effectExtent t="0" r="0" b="0" l="0"/>
          <wp:docPr id="1" name="footer" descr="OA tagline footer" title="Scouting's National Honor Socie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80" w:before="0"/>
    </w:pPr>
    <w:r>
      <w:drawing>
        <wp:inline distT="0" distB="0" distL="0" distR="0">
          <wp:extent cx="2286000" cy="381000"/>
          <wp:effectExtent t="0" r="0" b="0" l="0"/>
          <wp:docPr id="1" name="logo" descr="Sequoyah Lodge Order of the Arrow logo" title="Sequoyah Lod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80"/>
      </w:pPr>
      <w:rPr>
        <w:rFonts w:ascii="Gill Sans" w:cs="Gill Sans" w:eastAsia="Gill Sans" w:hAnsi="Gill Sans"/>
        <w:color w:val="36454F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  <w:rPr>
        <w:rFonts w:ascii="Gill Sans" w:cs="Gill Sans" w:eastAsia="Gill Sans" w:hAnsi="Gill Sans"/>
        <w:color w:val="36454F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 Sans" w:cs="Gill Sans" w:eastAsia="Gill Sans" w:hAnsi="Gill Sans"/>
        <w:color w:val="36454F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unhideWhenUsed/>
    <w:rPr>
      <w:color w:val="80808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3644e14916947503461b3972ef5c0bda220038eb.jp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d67ceacc27a379bd649c08fc5f6c7a18c98593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LLD Training Topic Selection &amp; Planning Guide</dc:title>
  <dc:creator>Thrive Consulting Group</dc:creator>
  <cp:lastModifiedBy>Un-named</cp:lastModifiedBy>
  <cp:revision>1</cp:revision>
  <dcterms:created xsi:type="dcterms:W3CDTF">2026-04-26T01:53:03.151Z</dcterms:created>
  <dcterms:modified xsi:type="dcterms:W3CDTF">2026-04-26T01:53:03.151Z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