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3B7DB3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31837"/>
            <w:tcMar>
              <w:top w:w="220" w:type="dxa"/>
              <w:left w:w="280" w:type="dxa"/>
              <w:bottom w:w="220" w:type="dxa"/>
              <w:right w:w="280" w:type="dxa"/>
            </w:tcMar>
          </w:tcPr>
          <w:p w14:paraId="2678E104" w14:textId="77777777" w:rsidR="00481672" w:rsidRDefault="00000000">
            <w:pPr>
              <w:spacing w:after="60"/>
            </w:pPr>
            <w:r>
              <w:rPr>
                <w:rFonts w:ascii="Rockwell" w:eastAsia="Rockwell" w:hAnsi="Rockwell" w:cs="Rockwell"/>
                <w:b/>
                <w:bCs/>
                <w:color w:val="FFFFFF"/>
                <w:sz w:val="36"/>
                <w:szCs w:val="36"/>
              </w:rPr>
              <w:t>Training Session Evaluation</w:t>
            </w:r>
          </w:p>
          <w:p w14:paraId="065D11BA" w14:textId="77777777" w:rsidR="00481672" w:rsidRDefault="00000000">
            <w:r>
              <w:rPr>
                <w:i/>
                <w:iCs/>
                <w:color w:val="FFFFFF"/>
              </w:rPr>
              <w:t xml:space="preserve">Sequoyah </w:t>
            </w:r>
            <w:proofErr w:type="gramStart"/>
            <w:r>
              <w:rPr>
                <w:i/>
                <w:iCs/>
                <w:color w:val="FFFFFF"/>
              </w:rPr>
              <w:t>Lodge  ·</w:t>
            </w:r>
            <w:proofErr w:type="gramEnd"/>
            <w:r>
              <w:rPr>
                <w:i/>
                <w:iCs/>
                <w:color w:val="FFFFFF"/>
              </w:rPr>
              <w:t xml:space="preserve">  Please complete before you </w:t>
            </w:r>
            <w:proofErr w:type="gramStart"/>
            <w:r>
              <w:rPr>
                <w:i/>
                <w:iCs/>
                <w:color w:val="FFFFFF"/>
              </w:rPr>
              <w:t>leave  ·</w:t>
            </w:r>
            <w:proofErr w:type="gramEnd"/>
            <w:r>
              <w:rPr>
                <w:i/>
                <w:iCs/>
                <w:color w:val="FFFFFF"/>
              </w:rPr>
              <w:t xml:space="preserve">  Your feedback makes our training better</w:t>
            </w:r>
          </w:p>
        </w:tc>
      </w:tr>
    </w:tbl>
    <w:p w14:paraId="6063135E" w14:textId="77777777" w:rsidR="00481672" w:rsidRDefault="00481672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481672" w14:paraId="340E708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EAF256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Session Title</w:t>
            </w:r>
          </w:p>
        </w:tc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5FAA60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Date</w:t>
            </w:r>
          </w:p>
        </w:tc>
        <w:tc>
          <w:tcPr>
            <w:tcW w:w="45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181C9D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Your role</w:t>
            </w:r>
          </w:p>
        </w:tc>
      </w:tr>
      <w:tr w:rsidR="00481672" w14:paraId="3D65701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00AFEF" w14:textId="77777777" w:rsidR="00481672" w:rsidRDefault="00000000">
            <w:sdt>
              <w:sdtPr>
                <w:alias w:val="session_title"/>
                <w:tag w:val="session_title"/>
                <w:id w:val="1000001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enter session title</w:t>
                </w:r>
              </w:sdtContent>
            </w:sdt>
          </w:p>
        </w:tc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6A2E15" w14:textId="77777777" w:rsidR="00481672" w:rsidRDefault="00000000">
            <w:sdt>
              <w:sdtPr>
                <w:alias w:val="session_date"/>
                <w:tag w:val="session_date"/>
                <w:id w:val="100000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i/>
                    <w:iCs/>
                  </w:rPr>
                  <w:t>MM/DD/YYYY</w:t>
                </w:r>
              </w:sdtContent>
            </w:sdt>
          </w:p>
        </w:tc>
        <w:tc>
          <w:tcPr>
            <w:tcW w:w="45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768F54" w14:textId="77777777" w:rsidR="00481672" w:rsidRDefault="00000000">
            <w:sdt>
              <w:sdtPr>
                <w:alias w:val="role_chief"/>
                <w:id w:val="12953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Chapter Chief  </w:t>
            </w:r>
            <w:sdt>
              <w:sdtPr>
                <w:alias w:val="role_officer"/>
                <w:id w:val="16633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Officer  </w:t>
            </w:r>
            <w:sdt>
              <w:sdtPr>
                <w:alias w:val="role_adviser"/>
                <w:id w:val="171754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Adviser  </w:t>
            </w:r>
            <w:sdt>
              <w:sdtPr>
                <w:alias w:val="role_other"/>
                <w:id w:val="-20738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Other</w:t>
            </w:r>
          </w:p>
        </w:tc>
      </w:tr>
    </w:tbl>
    <w:p w14:paraId="778A15D1" w14:textId="77777777" w:rsidR="00481672" w:rsidRDefault="00481672">
      <w:pPr>
        <w:spacing w:after="180"/>
      </w:pPr>
    </w:p>
    <w:p w14:paraId="0773EF9C" w14:textId="77777777" w:rsidR="00481672" w:rsidRDefault="00000000">
      <w:pPr>
        <w:spacing w:after="200"/>
      </w:pPr>
      <w:r>
        <w:rPr>
          <w:i/>
          <w:iCs/>
        </w:rPr>
        <w:t>Your name is optional — this form is anonymous unless you choose to sign it. Please be honest; we use these results to improve every future session.</w:t>
      </w:r>
    </w:p>
    <w:p w14:paraId="05BBF0BE" w14:textId="77777777" w:rsidR="00481672" w:rsidRDefault="00000000">
      <w:pPr>
        <w:pBdr>
          <w:bottom w:val="single" w:sz="8" w:space="4" w:color="E31837"/>
        </w:pBdr>
        <w:spacing w:before="320" w:after="160"/>
      </w:pPr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Part </w:t>
      </w:r>
      <w:proofErr w:type="gramStart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>A  —</w:t>
      </w:r>
      <w:proofErr w:type="gramEnd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  Session Ratings</w:t>
      </w:r>
    </w:p>
    <w:p w14:paraId="160F5DED" w14:textId="77777777" w:rsidR="00481672" w:rsidRDefault="00000000">
      <w:pPr>
        <w:spacing w:after="160"/>
      </w:pPr>
      <w:r>
        <w:rPr>
          <w:i/>
          <w:iCs/>
        </w:rPr>
        <w:t>Check one box for each statement.  1 = Strongly Disagree   /   5 = Strongly Agree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992"/>
        <w:gridCol w:w="992"/>
        <w:gridCol w:w="992"/>
        <w:gridCol w:w="992"/>
        <w:gridCol w:w="992"/>
      </w:tblGrid>
      <w:tr w:rsidR="00481672" w14:paraId="38E819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9309B6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Statement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E8894C" w14:textId="77777777" w:rsidR="00481672" w:rsidRDefault="00000000">
            <w:pPr>
              <w:jc w:val="center"/>
            </w:pPr>
            <w:r>
              <w:rPr>
                <w:rFonts w:ascii="Rockwell" w:eastAsia="Rockwell" w:hAnsi="Rockwell" w:cs="Rockwell"/>
                <w:b/>
                <w:bCs/>
                <w:color w:val="FFFFFF"/>
              </w:rPr>
              <w:t>1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E7FDF4" w14:textId="77777777" w:rsidR="00481672" w:rsidRDefault="00000000">
            <w:pPr>
              <w:jc w:val="center"/>
            </w:pPr>
            <w:r>
              <w:rPr>
                <w:rFonts w:ascii="Rockwell" w:eastAsia="Rockwell" w:hAnsi="Rockwell" w:cs="Rockwell"/>
                <w:b/>
                <w:bCs/>
                <w:color w:val="FFFFFF"/>
              </w:rPr>
              <w:t>2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064F36" w14:textId="77777777" w:rsidR="00481672" w:rsidRDefault="00000000">
            <w:pPr>
              <w:jc w:val="center"/>
            </w:pPr>
            <w:r>
              <w:rPr>
                <w:rFonts w:ascii="Rockwell" w:eastAsia="Rockwell" w:hAnsi="Rockwell" w:cs="Rockwell"/>
                <w:b/>
                <w:bCs/>
                <w:color w:val="FFFFFF"/>
              </w:rPr>
              <w:t>3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198EBA" w14:textId="77777777" w:rsidR="00481672" w:rsidRDefault="00000000">
            <w:pPr>
              <w:jc w:val="center"/>
            </w:pPr>
            <w:r>
              <w:rPr>
                <w:rFonts w:ascii="Rockwell" w:eastAsia="Rockwell" w:hAnsi="Rockwell" w:cs="Rockwell"/>
                <w:b/>
                <w:bCs/>
                <w:color w:val="FFFFFF"/>
              </w:rPr>
              <w:t>4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8553AD" w14:textId="77777777" w:rsidR="00481672" w:rsidRDefault="00000000">
            <w:pPr>
              <w:jc w:val="center"/>
            </w:pPr>
            <w:r>
              <w:rPr>
                <w:rFonts w:ascii="Rockwell" w:eastAsia="Rockwell" w:hAnsi="Rockwell" w:cs="Rockwell"/>
                <w:b/>
                <w:bCs/>
                <w:color w:val="FFFFFF"/>
              </w:rPr>
              <w:t>5</w:t>
            </w:r>
          </w:p>
        </w:tc>
      </w:tr>
      <w:tr w:rsidR="00481672" w14:paraId="562738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24FF29" w14:textId="77777777" w:rsidR="00481672" w:rsidRDefault="00000000">
            <w:r>
              <w:t>The session topic was relevant to my role in the lodge.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5D8C15" w14:textId="77777777" w:rsidR="00481672" w:rsidRDefault="00000000">
            <w:pPr>
              <w:jc w:val="center"/>
            </w:pPr>
            <w:sdt>
              <w:sdtPr>
                <w:alias w:val="rate_relevant_1"/>
                <w:id w:val="4562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D3C058" w14:textId="77777777" w:rsidR="00481672" w:rsidRDefault="00000000">
            <w:pPr>
              <w:jc w:val="center"/>
            </w:pPr>
            <w:sdt>
              <w:sdtPr>
                <w:alias w:val="rate_relevant_2"/>
                <w:id w:val="-15619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86CB16" w14:textId="77777777" w:rsidR="00481672" w:rsidRDefault="00000000">
            <w:pPr>
              <w:jc w:val="center"/>
            </w:pPr>
            <w:sdt>
              <w:sdtPr>
                <w:alias w:val="rate_relevant_3"/>
                <w:id w:val="74677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29B9AC" w14:textId="77777777" w:rsidR="00481672" w:rsidRDefault="00000000">
            <w:pPr>
              <w:jc w:val="center"/>
            </w:pPr>
            <w:sdt>
              <w:sdtPr>
                <w:alias w:val="rate_relevant_4"/>
                <w:id w:val="6106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C4DB8A" w14:textId="77777777" w:rsidR="00481672" w:rsidRDefault="00000000">
            <w:pPr>
              <w:jc w:val="center"/>
            </w:pPr>
            <w:sdt>
              <w:sdtPr>
                <w:alias w:val="rate_relevant_5"/>
                <w:id w:val="-1853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481672" w14:paraId="6CE13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9FA70B" w14:textId="77777777" w:rsidR="00481672" w:rsidRDefault="00000000">
            <w:r>
              <w:t>The session was well-organized and easy to follow.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D81EEC" w14:textId="77777777" w:rsidR="00481672" w:rsidRDefault="00000000">
            <w:pPr>
              <w:jc w:val="center"/>
            </w:pPr>
            <w:sdt>
              <w:sdtPr>
                <w:alias w:val="rate_organized_1"/>
                <w:id w:val="14688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2719FA" w14:textId="77777777" w:rsidR="00481672" w:rsidRDefault="00000000">
            <w:pPr>
              <w:jc w:val="center"/>
            </w:pPr>
            <w:sdt>
              <w:sdtPr>
                <w:alias w:val="rate_organized_2"/>
                <w:id w:val="104625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1C6848" w14:textId="77777777" w:rsidR="00481672" w:rsidRDefault="00000000">
            <w:pPr>
              <w:jc w:val="center"/>
            </w:pPr>
            <w:sdt>
              <w:sdtPr>
                <w:alias w:val="rate_organized_3"/>
                <w:id w:val="-201753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D9718B" w14:textId="77777777" w:rsidR="00481672" w:rsidRDefault="00000000">
            <w:pPr>
              <w:jc w:val="center"/>
            </w:pPr>
            <w:sdt>
              <w:sdtPr>
                <w:alias w:val="rate_organized_4"/>
                <w:id w:val="1645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E59DBC" w14:textId="77777777" w:rsidR="00481672" w:rsidRDefault="00000000">
            <w:pPr>
              <w:jc w:val="center"/>
            </w:pPr>
            <w:sdt>
              <w:sdtPr>
                <w:alias w:val="rate_organized_5"/>
                <w:id w:val="18318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481672" w14:paraId="28A09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07BEAA" w14:textId="77777777" w:rsidR="00481672" w:rsidRDefault="00000000">
            <w:r>
              <w:t>The presenter(s) were prepared and knowledgeable.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2A3423" w14:textId="77777777" w:rsidR="00481672" w:rsidRDefault="00000000">
            <w:pPr>
              <w:jc w:val="center"/>
            </w:pPr>
            <w:sdt>
              <w:sdtPr>
                <w:alias w:val="rate_presenter_1"/>
                <w:id w:val="-13356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1ED4EB" w14:textId="77777777" w:rsidR="00481672" w:rsidRDefault="00000000">
            <w:pPr>
              <w:jc w:val="center"/>
            </w:pPr>
            <w:sdt>
              <w:sdtPr>
                <w:alias w:val="rate_presenter_2"/>
                <w:id w:val="-198122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DB09AD" w14:textId="77777777" w:rsidR="00481672" w:rsidRDefault="00000000">
            <w:pPr>
              <w:jc w:val="center"/>
            </w:pPr>
            <w:sdt>
              <w:sdtPr>
                <w:alias w:val="rate_presenter_3"/>
                <w:id w:val="-5262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0EDE35" w14:textId="77777777" w:rsidR="00481672" w:rsidRDefault="00000000">
            <w:pPr>
              <w:jc w:val="center"/>
            </w:pPr>
            <w:sdt>
              <w:sdtPr>
                <w:alias w:val="rate_presenter_4"/>
                <w:id w:val="-195624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6F5F1D" w14:textId="77777777" w:rsidR="00481672" w:rsidRDefault="00000000">
            <w:pPr>
              <w:jc w:val="center"/>
            </w:pPr>
            <w:sdt>
              <w:sdtPr>
                <w:alias w:val="rate_presenter_5"/>
                <w:id w:val="-19817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481672" w14:paraId="5F420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B7CAF6" w14:textId="77777777" w:rsidR="00481672" w:rsidRDefault="00000000">
            <w:r>
              <w:t>I had an opportunity to participate, not just listen.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F20BE8" w14:textId="77777777" w:rsidR="00481672" w:rsidRDefault="00000000">
            <w:pPr>
              <w:jc w:val="center"/>
            </w:pPr>
            <w:sdt>
              <w:sdtPr>
                <w:alias w:val="rate_participate_1"/>
                <w:id w:val="1307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BF9EE1" w14:textId="77777777" w:rsidR="00481672" w:rsidRDefault="00000000">
            <w:pPr>
              <w:jc w:val="center"/>
            </w:pPr>
            <w:sdt>
              <w:sdtPr>
                <w:alias w:val="rate_participate_2"/>
                <w:id w:val="212649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3F0CE5" w14:textId="77777777" w:rsidR="00481672" w:rsidRDefault="00000000">
            <w:pPr>
              <w:jc w:val="center"/>
            </w:pPr>
            <w:sdt>
              <w:sdtPr>
                <w:alias w:val="rate_participate_3"/>
                <w:id w:val="61502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DE85AF" w14:textId="77777777" w:rsidR="00481672" w:rsidRDefault="00000000">
            <w:pPr>
              <w:jc w:val="center"/>
            </w:pPr>
            <w:sdt>
              <w:sdtPr>
                <w:alias w:val="rate_participate_4"/>
                <w:id w:val="8742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BB51E8" w14:textId="77777777" w:rsidR="00481672" w:rsidRDefault="00000000">
            <w:pPr>
              <w:jc w:val="center"/>
            </w:pPr>
            <w:sdt>
              <w:sdtPr>
                <w:alias w:val="rate_participate_5"/>
                <w:id w:val="-6741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481672" w14:paraId="4C5AD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3E7B1C" w14:textId="77777777" w:rsidR="00481672" w:rsidRDefault="00000000">
            <w:r>
              <w:t>I learned at least one thing I can apply immediately.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059F97" w14:textId="77777777" w:rsidR="00481672" w:rsidRDefault="00000000">
            <w:pPr>
              <w:jc w:val="center"/>
            </w:pPr>
            <w:sdt>
              <w:sdtPr>
                <w:alias w:val="rate_apply_1"/>
                <w:id w:val="958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C82318" w14:textId="77777777" w:rsidR="00481672" w:rsidRDefault="00000000">
            <w:pPr>
              <w:jc w:val="center"/>
            </w:pPr>
            <w:sdt>
              <w:sdtPr>
                <w:alias w:val="rate_apply_2"/>
                <w:id w:val="27891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F74C40" w14:textId="77777777" w:rsidR="00481672" w:rsidRDefault="00000000">
            <w:pPr>
              <w:jc w:val="center"/>
            </w:pPr>
            <w:sdt>
              <w:sdtPr>
                <w:alias w:val="rate_apply_3"/>
                <w:id w:val="-14454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3508BF" w14:textId="77777777" w:rsidR="00481672" w:rsidRDefault="00000000">
            <w:pPr>
              <w:jc w:val="center"/>
            </w:pPr>
            <w:sdt>
              <w:sdtPr>
                <w:alias w:val="rate_apply_4"/>
                <w:id w:val="-14542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9D4488" w14:textId="77777777" w:rsidR="00481672" w:rsidRDefault="00000000">
            <w:pPr>
              <w:jc w:val="center"/>
            </w:pPr>
            <w:sdt>
              <w:sdtPr>
                <w:alias w:val="rate_apply_5"/>
                <w:id w:val="-18766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481672" w14:paraId="1B3C0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1B494A" w14:textId="77777777" w:rsidR="00481672" w:rsidRDefault="00000000">
            <w:r>
              <w:t>The session was a good use of my time.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D77412" w14:textId="77777777" w:rsidR="00481672" w:rsidRDefault="00000000">
            <w:pPr>
              <w:jc w:val="center"/>
            </w:pPr>
            <w:sdt>
              <w:sdtPr>
                <w:alias w:val="rate_time_1"/>
                <w:id w:val="-13615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8CCEB9" w14:textId="77777777" w:rsidR="00481672" w:rsidRDefault="00000000">
            <w:pPr>
              <w:jc w:val="center"/>
            </w:pPr>
            <w:sdt>
              <w:sdtPr>
                <w:alias w:val="rate_time_2"/>
                <w:id w:val="116127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E37689" w14:textId="77777777" w:rsidR="00481672" w:rsidRDefault="00000000">
            <w:pPr>
              <w:jc w:val="center"/>
            </w:pPr>
            <w:sdt>
              <w:sdtPr>
                <w:alias w:val="rate_time_3"/>
                <w:id w:val="-299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472BC0" w14:textId="77777777" w:rsidR="00481672" w:rsidRDefault="00000000">
            <w:pPr>
              <w:jc w:val="center"/>
            </w:pPr>
            <w:sdt>
              <w:sdtPr>
                <w:alias w:val="rate_time_4"/>
                <w:id w:val="-20708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66579E" w14:textId="77777777" w:rsidR="00481672" w:rsidRDefault="00000000">
            <w:pPr>
              <w:jc w:val="center"/>
            </w:pPr>
            <w:sdt>
              <w:sdtPr>
                <w:alias w:val="rate_time_5"/>
                <w:id w:val="-9734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481672" w14:paraId="39DD3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D853E9" w14:textId="77777777" w:rsidR="00481672" w:rsidRDefault="00000000">
            <w:r>
              <w:t>I would recommend this session to another lodge member.</w:t>
            </w:r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181046" w14:textId="77777777" w:rsidR="00481672" w:rsidRDefault="00000000">
            <w:pPr>
              <w:jc w:val="center"/>
            </w:pPr>
            <w:sdt>
              <w:sdtPr>
                <w:alias w:val="rate_recommend_1"/>
                <w:id w:val="16827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352638" w14:textId="77777777" w:rsidR="00481672" w:rsidRDefault="00000000">
            <w:pPr>
              <w:jc w:val="center"/>
            </w:pPr>
            <w:sdt>
              <w:sdtPr>
                <w:alias w:val="rate_recommend_2"/>
                <w:id w:val="-2271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08158C" w14:textId="77777777" w:rsidR="00481672" w:rsidRDefault="00000000">
            <w:pPr>
              <w:jc w:val="center"/>
            </w:pPr>
            <w:sdt>
              <w:sdtPr>
                <w:alias w:val="rate_recommend_3"/>
                <w:id w:val="-21414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2F8895" w14:textId="77777777" w:rsidR="00481672" w:rsidRDefault="00000000">
            <w:pPr>
              <w:jc w:val="center"/>
            </w:pPr>
            <w:sdt>
              <w:sdtPr>
                <w:alias w:val="rate_recommend_4"/>
                <w:id w:val="-86998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992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97852E" w14:textId="77777777" w:rsidR="00481672" w:rsidRDefault="00000000">
            <w:pPr>
              <w:jc w:val="center"/>
            </w:pPr>
            <w:sdt>
              <w:sdtPr>
                <w:alias w:val="rate_recommend_5"/>
                <w:id w:val="2928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</w:tbl>
    <w:p w14:paraId="76FCBD15" w14:textId="77777777" w:rsidR="00481672" w:rsidRDefault="00481672">
      <w:pPr>
        <w:pageBreakBefore/>
      </w:pPr>
    </w:p>
    <w:p w14:paraId="58EEBC06" w14:textId="77777777" w:rsidR="00481672" w:rsidRDefault="00000000">
      <w:pPr>
        <w:pBdr>
          <w:bottom w:val="single" w:sz="8" w:space="4" w:color="E31837"/>
        </w:pBdr>
        <w:spacing w:before="320" w:after="160"/>
      </w:pPr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Part </w:t>
      </w:r>
      <w:proofErr w:type="gramStart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>B  —</w:t>
      </w:r>
      <w:proofErr w:type="gramEnd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  Your Feedback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52E96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B01383" w14:textId="77777777" w:rsidR="00481672" w:rsidRDefault="00000000">
            <w:r>
              <w:rPr>
                <w:b/>
                <w:bCs/>
                <w:color w:val="640813"/>
              </w:rPr>
              <w:t>What was the most useful part of this session?</w:t>
            </w:r>
          </w:p>
        </w:tc>
      </w:tr>
      <w:tr w:rsidR="00481672" w14:paraId="0DEFB3FA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2A0ADD" w14:textId="77777777" w:rsidR="00481672" w:rsidRDefault="00000000">
            <w:sdt>
              <w:sdtPr>
                <w:alias w:val="fb_most_useful"/>
                <w:tag w:val="fb_most_useful"/>
                <w:id w:val="1000003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feedback</w:t>
                </w:r>
              </w:sdtContent>
            </w:sdt>
          </w:p>
        </w:tc>
      </w:tr>
    </w:tbl>
    <w:p w14:paraId="3FD842AE" w14:textId="77777777" w:rsidR="00481672" w:rsidRDefault="00481672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467C5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82E447" w14:textId="77777777" w:rsidR="00481672" w:rsidRDefault="00000000">
            <w:r>
              <w:rPr>
                <w:b/>
                <w:bCs/>
                <w:color w:val="640813"/>
              </w:rPr>
              <w:t>What was the least useful, or what would you change?</w:t>
            </w:r>
          </w:p>
        </w:tc>
      </w:tr>
      <w:tr w:rsidR="00481672" w14:paraId="2CED4F5A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B64121" w14:textId="77777777" w:rsidR="00481672" w:rsidRDefault="00000000">
            <w:sdt>
              <w:sdtPr>
                <w:alias w:val="fb_least_useful"/>
                <w:tag w:val="fb_least_useful"/>
                <w:id w:val="1000004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feedback</w:t>
                </w:r>
              </w:sdtContent>
            </w:sdt>
          </w:p>
        </w:tc>
      </w:tr>
    </w:tbl>
    <w:p w14:paraId="270A0AA9" w14:textId="77777777" w:rsidR="00481672" w:rsidRDefault="00481672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26176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47BC80" w14:textId="77777777" w:rsidR="00481672" w:rsidRDefault="00000000">
            <w:r>
              <w:rPr>
                <w:b/>
                <w:bCs/>
                <w:color w:val="640813"/>
              </w:rPr>
              <w:t>What topic would you most want covered in a future training session?</w:t>
            </w:r>
          </w:p>
        </w:tc>
      </w:tr>
      <w:tr w:rsidR="00481672" w14:paraId="3A68D515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362651" w14:textId="77777777" w:rsidR="00481672" w:rsidRDefault="00000000">
            <w:sdt>
              <w:sdtPr>
                <w:alias w:val="fb_future_topic"/>
                <w:tag w:val="fb_future_topic"/>
                <w:id w:val="1000005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suggest a future topic</w:t>
                </w:r>
              </w:sdtContent>
            </w:sdt>
          </w:p>
        </w:tc>
      </w:tr>
    </w:tbl>
    <w:p w14:paraId="62C3506E" w14:textId="77777777" w:rsidR="00481672" w:rsidRDefault="00481672">
      <w:pPr>
        <w:spacing w:after="220"/>
      </w:pPr>
    </w:p>
    <w:p w14:paraId="79F188F0" w14:textId="77777777" w:rsidR="00481672" w:rsidRDefault="00000000">
      <w:pPr>
        <w:pBdr>
          <w:bottom w:val="single" w:sz="8" w:space="4" w:color="E31837"/>
        </w:pBdr>
        <w:spacing w:before="320" w:after="160"/>
      </w:pPr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Part </w:t>
      </w:r>
      <w:proofErr w:type="gramStart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>C  —</w:t>
      </w:r>
      <w:proofErr w:type="gramEnd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  Quick Check</w:t>
      </w:r>
    </w:p>
    <w:tbl>
      <w:tblPr>
        <w:tblW w:w="9360" w:type="dxa"/>
        <w:tblBorders>
          <w:top w:val="single" w:sz="12" w:space="0" w:color="E31837"/>
          <w:left w:val="single" w:sz="12" w:space="0" w:color="E31837"/>
          <w:bottom w:val="single" w:sz="12" w:space="0" w:color="E31837"/>
          <w:right w:val="single" w:sz="12" w:space="0" w:color="E31837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6D94A3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FF3F4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21F5E7E" w14:textId="77777777" w:rsidR="00481672" w:rsidRDefault="00000000">
            <w:pPr>
              <w:spacing w:after="100"/>
            </w:pPr>
            <w:r>
              <w:rPr>
                <w:b/>
                <w:bCs/>
              </w:rPr>
              <w:t>If a friend asked you about this session, you would say:</w:t>
            </w:r>
          </w:p>
          <w:p w14:paraId="4878D2A0" w14:textId="77777777" w:rsidR="00481672" w:rsidRDefault="00000000">
            <w:pPr>
              <w:spacing w:after="40"/>
            </w:pPr>
            <w:sdt>
              <w:sdtPr>
                <w:alias w:val="quick_recommend"/>
                <w:id w:val="-40515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“You should go — it was genuinely useful.”</w:t>
            </w:r>
          </w:p>
          <w:p w14:paraId="5E352F92" w14:textId="77777777" w:rsidR="00481672" w:rsidRDefault="00000000">
            <w:pPr>
              <w:spacing w:after="40"/>
            </w:pPr>
            <w:sdt>
              <w:sdtPr>
                <w:alias w:val="quick_fine"/>
                <w:id w:val="5498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“It was fine — worth going but not life-changing.”</w:t>
            </w:r>
          </w:p>
          <w:p w14:paraId="396EE003" w14:textId="77777777" w:rsidR="00481672" w:rsidRDefault="00000000">
            <w:pPr>
              <w:spacing w:after="40"/>
            </w:pPr>
            <w:sdt>
              <w:sdtPr>
                <w:alias w:val="quick_skip"/>
                <w:id w:val="158279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“You could skip it — didn’t really connect for me.”</w:t>
            </w:r>
          </w:p>
        </w:tc>
      </w:tr>
    </w:tbl>
    <w:p w14:paraId="7A426912" w14:textId="77777777" w:rsidR="00481672" w:rsidRDefault="00481672">
      <w:pPr>
        <w:spacing w:after="220"/>
      </w:pPr>
    </w:p>
    <w:p w14:paraId="60C5DA23" w14:textId="77777777" w:rsidR="00481672" w:rsidRDefault="00000000">
      <w:pPr>
        <w:pBdr>
          <w:bottom w:val="single" w:sz="8" w:space="4" w:color="E31837"/>
        </w:pBdr>
        <w:spacing w:before="320" w:after="160"/>
      </w:pPr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Part </w:t>
      </w:r>
      <w:proofErr w:type="gramStart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>D  —</w:t>
      </w:r>
      <w:proofErr w:type="gramEnd"/>
      <w:r>
        <w:rPr>
          <w:rFonts w:ascii="Rockwell" w:eastAsia="Rockwell" w:hAnsi="Rockwell" w:cs="Rockwell"/>
          <w:b/>
          <w:bCs/>
          <w:color w:val="E31837"/>
          <w:sz w:val="32"/>
          <w:szCs w:val="32"/>
        </w:rPr>
        <w:t xml:space="preserve">  Optional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800"/>
        <w:gridCol w:w="2700"/>
        <w:gridCol w:w="1460"/>
      </w:tblGrid>
      <w:tr w:rsidR="00481672" w14:paraId="33816C4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4E61A2" w14:textId="77777777" w:rsidR="00481672" w:rsidRDefault="00000000">
            <w:r>
              <w:rPr>
                <w:b/>
                <w:bCs/>
                <w:color w:val="640813"/>
              </w:rPr>
              <w:lastRenderedPageBreak/>
              <w:t>Your name (optional)</w:t>
            </w:r>
          </w:p>
        </w:tc>
        <w:tc>
          <w:tcPr>
            <w:tcW w:w="2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04536D" w14:textId="77777777" w:rsidR="00481672" w:rsidRDefault="00000000">
            <w:sdt>
              <w:sdtPr>
                <w:alias w:val="name_optional"/>
                <w:tag w:val="name_optional"/>
                <w:id w:val="1000006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enter your name (optional)</w:t>
                </w:r>
              </w:sdtContent>
            </w:sdt>
          </w:p>
        </w:tc>
        <w:tc>
          <w:tcPr>
            <w:tcW w:w="27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0152B0" w14:textId="77777777" w:rsidR="00481672" w:rsidRDefault="00000000">
            <w:r>
              <w:rPr>
                <w:b/>
                <w:bCs/>
                <w:color w:val="640813"/>
              </w:rPr>
              <w:t>Interested in facilitating a future session?</w:t>
            </w:r>
          </w:p>
        </w:tc>
        <w:tc>
          <w:tcPr>
            <w:tcW w:w="14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CE1ED4" w14:textId="77777777" w:rsidR="00481672" w:rsidRDefault="00000000">
            <w:sdt>
              <w:sdtPr>
                <w:alias w:val="interest_yes"/>
                <w:id w:val="53677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Yes      </w:t>
            </w:r>
            <w:sdt>
              <w:sdtPr>
                <w:alias w:val="interest_maybe"/>
                <w:id w:val="12175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Maybe</w:t>
            </w:r>
          </w:p>
        </w:tc>
      </w:tr>
    </w:tbl>
    <w:p w14:paraId="0723C1A7" w14:textId="77777777" w:rsidR="00481672" w:rsidRDefault="00481672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123A29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C8DFB1" w14:textId="77777777" w:rsidR="00481672" w:rsidRDefault="00000000">
            <w:r>
              <w:rPr>
                <w:b/>
                <w:bCs/>
                <w:color w:val="640813"/>
              </w:rPr>
              <w:t>Anything else you’d like the Training Chair or Lodge Adviser to know?</w:t>
            </w:r>
          </w:p>
        </w:tc>
      </w:tr>
      <w:tr w:rsidR="00481672" w14:paraId="4EA92571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51F176" w14:textId="77777777" w:rsidR="00481672" w:rsidRDefault="00000000">
            <w:sdt>
              <w:sdtPr>
                <w:alias w:val="fb_anything_else"/>
                <w:tag w:val="fb_anything_else"/>
                <w:id w:val="1000007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additional comments</w:t>
                </w:r>
              </w:sdtContent>
            </w:sdt>
          </w:p>
        </w:tc>
      </w:tr>
    </w:tbl>
    <w:p w14:paraId="4A0E3744" w14:textId="77777777" w:rsidR="00481672" w:rsidRDefault="00481672">
      <w:pPr>
        <w:spacing w:after="160"/>
      </w:pPr>
    </w:p>
    <w:p w14:paraId="1E6B1607" w14:textId="77777777" w:rsidR="00481672" w:rsidRDefault="00000000">
      <w:pPr>
        <w:spacing w:after="280"/>
      </w:pPr>
      <w:r>
        <w:rPr>
          <w:i/>
          <w:iCs/>
        </w:rPr>
        <w:t>Thank you. Please hand this form to the session facilitator or drop it at the registration table before you leave.</w:t>
      </w:r>
    </w:p>
    <w:p w14:paraId="0D38DAB8" w14:textId="77777777" w:rsidR="00481672" w:rsidRDefault="00481672">
      <w:pPr>
        <w:pageBreakBefore/>
      </w:pPr>
    </w:p>
    <w:tbl>
      <w:tblPr>
        <w:tblW w:w="9360" w:type="dxa"/>
        <w:tblBorders>
          <w:top w:val="single" w:sz="12" w:space="0" w:color="005596"/>
          <w:left w:val="single" w:sz="12" w:space="0" w:color="005596"/>
          <w:bottom w:val="single" w:sz="12" w:space="0" w:color="005596"/>
          <w:right w:val="single" w:sz="12" w:space="0" w:color="005596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75BEDB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F4F8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92B85F5" w14:textId="77777777" w:rsidR="00481672" w:rsidRDefault="00000000">
            <w:r>
              <w:rPr>
                <w:b/>
                <w:bCs/>
              </w:rPr>
              <w:t>FACILITATOR USE ONLY — Post-Session Summary. Complete within one week. File in Google Drive with session materials.</w:t>
            </w:r>
          </w:p>
        </w:tc>
      </w:tr>
    </w:tbl>
    <w:p w14:paraId="3607D75C" w14:textId="77777777" w:rsidR="00481672" w:rsidRDefault="00481672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481672" w14:paraId="117B54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DDAA2E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Session Title</w:t>
            </w:r>
          </w:p>
        </w:tc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D684AD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Date</w:t>
            </w:r>
          </w:p>
        </w:tc>
        <w:tc>
          <w:tcPr>
            <w:tcW w:w="45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AC8BC8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Completed by</w:t>
            </w:r>
          </w:p>
        </w:tc>
      </w:tr>
      <w:tr w:rsidR="00481672" w14:paraId="6AEE6E8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682182" w14:textId="77777777" w:rsidR="00481672" w:rsidRDefault="00000000">
            <w:sdt>
              <w:sdtPr>
                <w:alias w:val="fac_session_title"/>
                <w:tag w:val="fac_session_title"/>
                <w:id w:val="1000008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enter session title</w:t>
                </w:r>
              </w:sdtContent>
            </w:sdt>
          </w:p>
        </w:tc>
        <w:tc>
          <w:tcPr>
            <w:tcW w:w="24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DA421C" w14:textId="77777777" w:rsidR="00481672" w:rsidRDefault="00000000">
            <w:sdt>
              <w:sdtPr>
                <w:alias w:val="fac_date"/>
                <w:tag w:val="fac_date"/>
                <w:id w:val="100000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i/>
                    <w:iCs/>
                  </w:rPr>
                  <w:t>MM/DD/YYYY</w:t>
                </w:r>
              </w:sdtContent>
            </w:sdt>
          </w:p>
        </w:tc>
        <w:tc>
          <w:tcPr>
            <w:tcW w:w="45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26E365" w14:textId="77777777" w:rsidR="00481672" w:rsidRDefault="00000000">
            <w:sdt>
              <w:sdtPr>
                <w:alias w:val="fac_completed_by"/>
                <w:tag w:val="fac_completed_by"/>
                <w:id w:val="1000010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enter your name</w:t>
                </w:r>
              </w:sdtContent>
            </w:sdt>
          </w:p>
        </w:tc>
      </w:tr>
    </w:tbl>
    <w:p w14:paraId="581262BE" w14:textId="77777777" w:rsidR="00481672" w:rsidRDefault="00481672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500"/>
        <w:gridCol w:w="3060"/>
      </w:tblGrid>
      <w:tr w:rsidR="00481672" w14:paraId="17ED97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62F40E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Metric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399F8A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Value</w:t>
            </w:r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318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AA64E7" w14:textId="77777777" w:rsidR="00481672" w:rsidRDefault="00000000">
            <w:r>
              <w:rPr>
                <w:rFonts w:ascii="Rockwell" w:eastAsia="Rockwell" w:hAnsi="Rockwell" w:cs="Rockwell"/>
                <w:b/>
                <w:bCs/>
                <w:color w:val="FFFFFF"/>
              </w:rPr>
              <w:t>Notes</w:t>
            </w:r>
          </w:p>
        </w:tc>
      </w:tr>
      <w:tr w:rsidR="00481672" w14:paraId="4D277E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D83D6C" w14:textId="77777777" w:rsidR="00481672" w:rsidRDefault="00000000">
            <w:r>
              <w:t>Evaluations distributed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B90A83" w14:textId="77777777" w:rsidR="00481672" w:rsidRDefault="00000000">
            <w:sdt>
              <w:sdtPr>
                <w:alias w:val="metric_distributed"/>
                <w:tag w:val="metric_distributed"/>
                <w:id w:val="1000011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D518DC" w14:textId="77777777" w:rsidR="00481672" w:rsidRDefault="00000000">
            <w:sdt>
              <w:sdtPr>
                <w:alias w:val="metric_distributed_notes"/>
                <w:tag w:val="metric_distributed_notes"/>
                <w:id w:val="1000012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05ADE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2DA2E8" w14:textId="77777777" w:rsidR="00481672" w:rsidRDefault="00000000">
            <w:r>
              <w:t>Evaluations returned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CFA262" w14:textId="77777777" w:rsidR="00481672" w:rsidRDefault="00000000">
            <w:sdt>
              <w:sdtPr>
                <w:alias w:val="metric_returned"/>
                <w:tag w:val="metric_returned"/>
                <w:id w:val="1000013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954611" w14:textId="77777777" w:rsidR="00481672" w:rsidRDefault="00000000">
            <w:sdt>
              <w:sdtPr>
                <w:alias w:val="metric_returned_notes"/>
                <w:tag w:val="metric_returned_notes"/>
                <w:id w:val="1000014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53E78D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06E874" w14:textId="77777777" w:rsidR="00481672" w:rsidRDefault="00000000">
            <w:r>
              <w:t>Average overall rating (Q6: good use of time)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10A553" w14:textId="77777777" w:rsidR="00481672" w:rsidRDefault="00000000">
            <w:sdt>
              <w:sdtPr>
                <w:alias w:val="metric_avg_rating"/>
                <w:tag w:val="metric_avg_rating"/>
                <w:id w:val="1000015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  <w:r>
              <w:rPr>
                <w:i/>
                <w:iCs/>
                <w:color w:val="808080"/>
              </w:rPr>
              <w:t xml:space="preserve">  / 5</w:t>
            </w:r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A32C4F" w14:textId="77777777" w:rsidR="00481672" w:rsidRDefault="00000000">
            <w:sdt>
              <w:sdtPr>
                <w:alias w:val="metric_avg_rating_notes"/>
                <w:tag w:val="metric_avg_rating_notes"/>
                <w:id w:val="1000016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5124E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2451BB" w14:textId="77777777" w:rsidR="00481672" w:rsidRDefault="00000000">
            <w:r>
              <w:t xml:space="preserve">% who </w:t>
            </w:r>
            <w:proofErr w:type="gramStart"/>
            <w:r>
              <w:t>said</w:t>
            </w:r>
            <w:proofErr w:type="gramEnd"/>
            <w:r>
              <w:t xml:space="preserve"> “I learned something I can apply immediately” (Q5 ≥ 4)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606AD3" w14:textId="77777777" w:rsidR="00481672" w:rsidRDefault="00000000">
            <w:sdt>
              <w:sdtPr>
                <w:alias w:val="metric_pct_apply"/>
                <w:tag w:val="metric_pct_apply"/>
                <w:id w:val="1000017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  <w:r>
              <w:rPr>
                <w:i/>
                <w:iCs/>
                <w:color w:val="808080"/>
              </w:rPr>
              <w:t xml:space="preserve">  %</w:t>
            </w:r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EEC5BE" w14:textId="77777777" w:rsidR="00481672" w:rsidRDefault="00000000">
            <w:sdt>
              <w:sdtPr>
                <w:alias w:val="metric_pct_apply_notes"/>
                <w:tag w:val="metric_pct_apply_notes"/>
                <w:id w:val="1000018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2EFA65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C50CC8" w14:textId="77777777" w:rsidR="00481672" w:rsidRDefault="00000000">
            <w:r>
              <w:t>% who would recommend (“You should go” in Part C)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880150" w14:textId="77777777" w:rsidR="00481672" w:rsidRDefault="00000000">
            <w:sdt>
              <w:sdtPr>
                <w:alias w:val="metric_pct_recommend"/>
                <w:tag w:val="metric_pct_recommend"/>
                <w:id w:val="1000019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  <w:r>
              <w:rPr>
                <w:i/>
                <w:iCs/>
                <w:color w:val="808080"/>
              </w:rPr>
              <w:t xml:space="preserve">  %</w:t>
            </w:r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A73DCB" w14:textId="77777777" w:rsidR="00481672" w:rsidRDefault="00000000">
            <w:sdt>
              <w:sdtPr>
                <w:alias w:val="metric_pct_recommend_notes"/>
                <w:tag w:val="metric_pct_recommend_notes"/>
                <w:id w:val="1000020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490125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1571D0" w14:textId="77777777" w:rsidR="00481672" w:rsidRDefault="00000000">
            <w:r>
              <w:t>Most common “most useful” theme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BC11E0" w14:textId="77777777" w:rsidR="00481672" w:rsidRDefault="00000000">
            <w:sdt>
              <w:sdtPr>
                <w:alias w:val="metric_useful_theme"/>
                <w:tag w:val="metric_useful_theme"/>
                <w:id w:val="1000021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06AC00" w14:textId="77777777" w:rsidR="00481672" w:rsidRDefault="00000000">
            <w:sdt>
              <w:sdtPr>
                <w:alias w:val="metric_useful_theme_notes"/>
                <w:tag w:val="metric_useful_theme_notes"/>
                <w:id w:val="1000022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65B71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0BBE10" w14:textId="77777777" w:rsidR="00481672" w:rsidRDefault="00000000">
            <w:r>
              <w:t>Most common “change / improve” theme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874C18" w14:textId="77777777" w:rsidR="00481672" w:rsidRDefault="00000000">
            <w:sdt>
              <w:sdtPr>
                <w:alias w:val="metric_change_theme"/>
                <w:tag w:val="metric_change_theme"/>
                <w:id w:val="1000023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7F1E37" w14:textId="77777777" w:rsidR="00481672" w:rsidRDefault="00000000">
            <w:sdt>
              <w:sdtPr>
                <w:alias w:val="metric_change_theme_notes"/>
                <w:tag w:val="metric_change_theme_notes"/>
                <w:id w:val="1000024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  <w:tr w:rsidR="00481672" w14:paraId="0F5C12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84014D" w14:textId="77777777" w:rsidR="00481672" w:rsidRDefault="00000000">
            <w:r>
              <w:t>Top topic request for future sessions</w:t>
            </w:r>
          </w:p>
        </w:tc>
        <w:tc>
          <w:tcPr>
            <w:tcW w:w="150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32B6C6" w14:textId="77777777" w:rsidR="00481672" w:rsidRDefault="00000000">
            <w:sdt>
              <w:sdtPr>
                <w:alias w:val="metric_topic_request"/>
                <w:tag w:val="metric_topic_request"/>
                <w:id w:val="1000025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</w:t>
                </w:r>
              </w:sdtContent>
            </w:sdt>
          </w:p>
        </w:tc>
        <w:tc>
          <w:tcPr>
            <w:tcW w:w="30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9A8E90" w14:textId="77777777" w:rsidR="00481672" w:rsidRDefault="00000000">
            <w:sdt>
              <w:sdtPr>
                <w:alias w:val="metric_topic_request_notes"/>
                <w:tag w:val="metric_topic_request_notes"/>
                <w:id w:val="1000026"/>
                <w:showingPlcHdr/>
                <w:text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</w:tbl>
    <w:p w14:paraId="5A4B847E" w14:textId="77777777" w:rsidR="00481672" w:rsidRDefault="00481672">
      <w:pPr>
        <w:spacing w:after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4CCA3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26AD11" w14:textId="77777777" w:rsidR="00481672" w:rsidRDefault="00000000">
            <w:r>
              <w:rPr>
                <w:b/>
                <w:bCs/>
                <w:color w:val="640813"/>
              </w:rPr>
              <w:t>What worked well in this session that we should keep next year?</w:t>
            </w:r>
          </w:p>
        </w:tc>
      </w:tr>
      <w:tr w:rsidR="00481672" w14:paraId="5065AAC6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A447DD" w14:textId="77777777" w:rsidR="00481672" w:rsidRDefault="00000000">
            <w:sdt>
              <w:sdtPr>
                <w:alias w:val="fac_keep"/>
                <w:tag w:val="fac_keep"/>
                <w:id w:val="1000027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</w:tbl>
    <w:p w14:paraId="67553E53" w14:textId="77777777" w:rsidR="00481672" w:rsidRDefault="00481672">
      <w:pPr>
        <w:spacing w:after="140"/>
      </w:pPr>
    </w:p>
    <w:p w14:paraId="3DB8852D" w14:textId="77777777" w:rsidR="00820425" w:rsidRDefault="00820425">
      <w:pPr>
        <w:spacing w:after="140"/>
      </w:pPr>
    </w:p>
    <w:p w14:paraId="45F5FB0C" w14:textId="77777777" w:rsidR="00820425" w:rsidRDefault="00820425">
      <w:pPr>
        <w:spacing w:after="140"/>
      </w:pPr>
    </w:p>
    <w:p w14:paraId="6A4ACDE3" w14:textId="77777777" w:rsidR="00820425" w:rsidRDefault="00820425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0C193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44F288" w14:textId="77777777" w:rsidR="00481672" w:rsidRDefault="00000000">
            <w:r>
              <w:rPr>
                <w:b/>
                <w:bCs/>
                <w:color w:val="640813"/>
              </w:rPr>
              <w:lastRenderedPageBreak/>
              <w:t>What should we change, cut, or add for next year?</w:t>
            </w:r>
          </w:p>
        </w:tc>
      </w:tr>
      <w:tr w:rsidR="00481672" w14:paraId="5CCA2909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B910E6" w14:textId="77777777" w:rsidR="00481672" w:rsidRDefault="00000000">
            <w:sdt>
              <w:sdtPr>
                <w:alias w:val="fac_change"/>
                <w:tag w:val="fac_change"/>
                <w:id w:val="1000028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notes</w:t>
                </w:r>
              </w:sdtContent>
            </w:sdt>
          </w:p>
        </w:tc>
      </w:tr>
    </w:tbl>
    <w:p w14:paraId="5295242C" w14:textId="77777777" w:rsidR="00481672" w:rsidRDefault="00481672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81672" w14:paraId="22DDBF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shd w:val="clear" w:color="auto" w:fill="E6E7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998706" w14:textId="77777777" w:rsidR="00481672" w:rsidRDefault="00000000">
            <w:r>
              <w:rPr>
                <w:b/>
                <w:bCs/>
                <w:color w:val="640813"/>
              </w:rPr>
              <w:t>Were there any follow-up actions promised during the session? If so, who owns them?</w:t>
            </w:r>
          </w:p>
        </w:tc>
      </w:tr>
      <w:tr w:rsidR="00481672" w14:paraId="6567B3F7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360" w:type="dxa"/>
            <w:tcBorders>
              <w:top w:val="single" w:sz="6" w:space="0" w:color="36454F"/>
              <w:left w:val="single" w:sz="6" w:space="0" w:color="36454F"/>
              <w:bottom w:val="single" w:sz="6" w:space="0" w:color="36454F"/>
              <w:right w:val="single" w:sz="6" w:space="0" w:color="36454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FF04CB" w14:textId="77777777" w:rsidR="00481672" w:rsidRDefault="00000000">
            <w:sdt>
              <w:sdtPr>
                <w:alias w:val="fac_followup"/>
                <w:tag w:val="fac_followup"/>
                <w:id w:val="1000029"/>
                <w:showingPlcHdr/>
                <w:text w:multiLine="1"/>
              </w:sdtPr>
              <w:sdtContent>
                <w:r>
                  <w:rPr>
                    <w:rStyle w:val="PlaceholderText"/>
                    <w:i/>
                    <w:iCs/>
                  </w:rPr>
                  <w:t>Click to add follow-up actions and owners</w:t>
                </w:r>
              </w:sdtContent>
            </w:sdt>
          </w:p>
        </w:tc>
      </w:tr>
    </w:tbl>
    <w:p w14:paraId="566FEADD" w14:textId="77777777" w:rsidR="00481672" w:rsidRDefault="00481672">
      <w:pPr>
        <w:spacing w:after="180"/>
      </w:pPr>
    </w:p>
    <w:p w14:paraId="1E91FBDA" w14:textId="77777777" w:rsidR="00481672" w:rsidRDefault="00000000">
      <w:pPr>
        <w:spacing w:after="80"/>
      </w:pPr>
      <w:r>
        <w:rPr>
          <w:i/>
          <w:iCs/>
        </w:rPr>
        <w:t xml:space="preserve">File this summary, all evaluation forms, and the session design document in the Google Drive Training folder. Share </w:t>
      </w:r>
      <w:proofErr w:type="gramStart"/>
      <w:r>
        <w:rPr>
          <w:i/>
          <w:iCs/>
        </w:rPr>
        <w:t>a brief summary</w:t>
      </w:r>
      <w:proofErr w:type="gramEnd"/>
      <w:r>
        <w:rPr>
          <w:i/>
          <w:iCs/>
        </w:rPr>
        <w:t xml:space="preserve"> with the Lodge Adviser within one week.</w:t>
      </w:r>
    </w:p>
    <w:sectPr w:rsidR="00481672">
      <w:headerReference w:type="default" r:id="rId7"/>
      <w:footerReference w:type="default" r:id="rId8"/>
      <w:pgSz w:w="12240" w:h="15840"/>
      <w:pgMar w:top="1800" w:right="1440" w:bottom="1800" w:left="1440" w:header="54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B016" w14:textId="77777777" w:rsidR="009F74BB" w:rsidRDefault="009F74BB">
      <w:r>
        <w:separator/>
      </w:r>
    </w:p>
  </w:endnote>
  <w:endnote w:type="continuationSeparator" w:id="0">
    <w:p w14:paraId="004BFFD9" w14:textId="77777777" w:rsidR="009F74BB" w:rsidRDefault="009F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B0D3" w14:textId="77777777" w:rsidR="00481672" w:rsidRDefault="00000000">
    <w:pPr>
      <w:jc w:val="center"/>
    </w:pPr>
    <w:r>
      <w:rPr>
        <w:noProof/>
      </w:rPr>
      <w:drawing>
        <wp:inline distT="0" distB="0" distL="0" distR="0" wp14:anchorId="7114B92E" wp14:editId="43111053">
          <wp:extent cx="5829300" cy="619125"/>
          <wp:effectExtent l="0" t="0" r="0" b="0"/>
          <wp:docPr id="2140853401" name="footer" descr="OA tagline footer" title="Scouting's National Honor Soci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56A0" w14:textId="77777777" w:rsidR="009F74BB" w:rsidRDefault="009F74BB">
      <w:r>
        <w:separator/>
      </w:r>
    </w:p>
  </w:footnote>
  <w:footnote w:type="continuationSeparator" w:id="0">
    <w:p w14:paraId="7494DE43" w14:textId="77777777" w:rsidR="009F74BB" w:rsidRDefault="009F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8A60" w14:textId="77777777" w:rsidR="00481672" w:rsidRDefault="00000000">
    <w:pPr>
      <w:spacing w:after="80"/>
    </w:pPr>
    <w:r>
      <w:rPr>
        <w:noProof/>
      </w:rPr>
      <w:drawing>
        <wp:inline distT="0" distB="0" distL="0" distR="0" wp14:anchorId="05B3B0D0" wp14:editId="5992D57B">
          <wp:extent cx="2286000" cy="381000"/>
          <wp:effectExtent l="0" t="0" r="0" b="0"/>
          <wp:docPr id="1" name="logo" descr="Sequoyah Lodge OA logo" title="Sequoyah Lo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FC9"/>
    <w:multiLevelType w:val="hybridMultilevel"/>
    <w:tmpl w:val="C4C40DFA"/>
    <w:lvl w:ilvl="0" w:tplc="98C06B22">
      <w:start w:val="1"/>
      <w:numFmt w:val="bullet"/>
      <w:lvlText w:val="•"/>
      <w:lvlJc w:val="left"/>
      <w:pPr>
        <w:ind w:left="540" w:hanging="280"/>
      </w:pPr>
      <w:rPr>
        <w:rFonts w:ascii="Gill Sans" w:eastAsia="Gill Sans" w:hAnsi="Gill Sans" w:cs="Gill Sans"/>
        <w:color w:val="36454F"/>
      </w:rPr>
    </w:lvl>
    <w:lvl w:ilvl="1" w:tplc="4D926FD6">
      <w:numFmt w:val="decimal"/>
      <w:lvlText w:val=""/>
      <w:lvlJc w:val="left"/>
    </w:lvl>
    <w:lvl w:ilvl="2" w:tplc="E8F6C604">
      <w:numFmt w:val="decimal"/>
      <w:lvlText w:val=""/>
      <w:lvlJc w:val="left"/>
    </w:lvl>
    <w:lvl w:ilvl="3" w:tplc="FFD09DF8">
      <w:numFmt w:val="decimal"/>
      <w:lvlText w:val=""/>
      <w:lvlJc w:val="left"/>
    </w:lvl>
    <w:lvl w:ilvl="4" w:tplc="DC1A502E">
      <w:numFmt w:val="decimal"/>
      <w:lvlText w:val=""/>
      <w:lvlJc w:val="left"/>
    </w:lvl>
    <w:lvl w:ilvl="5" w:tplc="8DC2B602">
      <w:numFmt w:val="decimal"/>
      <w:lvlText w:val=""/>
      <w:lvlJc w:val="left"/>
    </w:lvl>
    <w:lvl w:ilvl="6" w:tplc="23745A5A">
      <w:numFmt w:val="decimal"/>
      <w:lvlText w:val=""/>
      <w:lvlJc w:val="left"/>
    </w:lvl>
    <w:lvl w:ilvl="7" w:tplc="88F2201A">
      <w:numFmt w:val="decimal"/>
      <w:lvlText w:val=""/>
      <w:lvlJc w:val="left"/>
    </w:lvl>
    <w:lvl w:ilvl="8" w:tplc="E4A65050">
      <w:numFmt w:val="decimal"/>
      <w:lvlText w:val=""/>
      <w:lvlJc w:val="left"/>
    </w:lvl>
  </w:abstractNum>
  <w:abstractNum w:abstractNumId="1" w15:restartNumberingAfterBreak="0">
    <w:nsid w:val="4864578B"/>
    <w:multiLevelType w:val="hybridMultilevel"/>
    <w:tmpl w:val="6B24B72C"/>
    <w:lvl w:ilvl="0" w:tplc="B2D2B958">
      <w:start w:val="1"/>
      <w:numFmt w:val="bullet"/>
      <w:lvlText w:val="●"/>
      <w:lvlJc w:val="left"/>
      <w:pPr>
        <w:ind w:left="720" w:hanging="360"/>
      </w:pPr>
    </w:lvl>
    <w:lvl w:ilvl="1" w:tplc="D94CCD88">
      <w:start w:val="1"/>
      <w:numFmt w:val="bullet"/>
      <w:lvlText w:val="○"/>
      <w:lvlJc w:val="left"/>
      <w:pPr>
        <w:ind w:left="1440" w:hanging="360"/>
      </w:pPr>
    </w:lvl>
    <w:lvl w:ilvl="2" w:tplc="912A632C">
      <w:start w:val="1"/>
      <w:numFmt w:val="bullet"/>
      <w:lvlText w:val="■"/>
      <w:lvlJc w:val="left"/>
      <w:pPr>
        <w:ind w:left="2160" w:hanging="360"/>
      </w:pPr>
    </w:lvl>
    <w:lvl w:ilvl="3" w:tplc="23BEA9A4">
      <w:start w:val="1"/>
      <w:numFmt w:val="bullet"/>
      <w:lvlText w:val="●"/>
      <w:lvlJc w:val="left"/>
      <w:pPr>
        <w:ind w:left="2880" w:hanging="360"/>
      </w:pPr>
    </w:lvl>
    <w:lvl w:ilvl="4" w:tplc="8990FA2E">
      <w:start w:val="1"/>
      <w:numFmt w:val="bullet"/>
      <w:lvlText w:val="○"/>
      <w:lvlJc w:val="left"/>
      <w:pPr>
        <w:ind w:left="3600" w:hanging="360"/>
      </w:pPr>
    </w:lvl>
    <w:lvl w:ilvl="5" w:tplc="6FCEA84E">
      <w:start w:val="1"/>
      <w:numFmt w:val="bullet"/>
      <w:lvlText w:val="■"/>
      <w:lvlJc w:val="left"/>
      <w:pPr>
        <w:ind w:left="4320" w:hanging="360"/>
      </w:pPr>
    </w:lvl>
    <w:lvl w:ilvl="6" w:tplc="46CA082A">
      <w:start w:val="1"/>
      <w:numFmt w:val="bullet"/>
      <w:lvlText w:val="●"/>
      <w:lvlJc w:val="left"/>
      <w:pPr>
        <w:ind w:left="5040" w:hanging="360"/>
      </w:pPr>
    </w:lvl>
    <w:lvl w:ilvl="7" w:tplc="90FECEF6">
      <w:start w:val="1"/>
      <w:numFmt w:val="bullet"/>
      <w:lvlText w:val="●"/>
      <w:lvlJc w:val="left"/>
      <w:pPr>
        <w:ind w:left="5760" w:hanging="360"/>
      </w:pPr>
    </w:lvl>
    <w:lvl w:ilvl="8" w:tplc="3578875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E0B2FC9"/>
    <w:multiLevelType w:val="hybridMultilevel"/>
    <w:tmpl w:val="C7AA68DC"/>
    <w:lvl w:ilvl="0" w:tplc="1D6C41C2">
      <w:start w:val="1"/>
      <w:numFmt w:val="bullet"/>
      <w:lvlText w:val="•"/>
      <w:lvlJc w:val="left"/>
      <w:pPr>
        <w:ind w:left="360" w:hanging="220"/>
      </w:pPr>
      <w:rPr>
        <w:rFonts w:ascii="Gill Sans" w:eastAsia="Gill Sans" w:hAnsi="Gill Sans" w:cs="Gill Sans"/>
        <w:color w:val="36454F"/>
      </w:rPr>
    </w:lvl>
    <w:lvl w:ilvl="1" w:tplc="3580E00C">
      <w:numFmt w:val="decimal"/>
      <w:lvlText w:val=""/>
      <w:lvlJc w:val="left"/>
    </w:lvl>
    <w:lvl w:ilvl="2" w:tplc="DE6C8094">
      <w:numFmt w:val="decimal"/>
      <w:lvlText w:val=""/>
      <w:lvlJc w:val="left"/>
    </w:lvl>
    <w:lvl w:ilvl="3" w:tplc="12828C0C">
      <w:numFmt w:val="decimal"/>
      <w:lvlText w:val=""/>
      <w:lvlJc w:val="left"/>
    </w:lvl>
    <w:lvl w:ilvl="4" w:tplc="0CE03398">
      <w:numFmt w:val="decimal"/>
      <w:lvlText w:val=""/>
      <w:lvlJc w:val="left"/>
    </w:lvl>
    <w:lvl w:ilvl="5" w:tplc="C672C172">
      <w:numFmt w:val="decimal"/>
      <w:lvlText w:val=""/>
      <w:lvlJc w:val="left"/>
    </w:lvl>
    <w:lvl w:ilvl="6" w:tplc="C6ECD034">
      <w:numFmt w:val="decimal"/>
      <w:lvlText w:val=""/>
      <w:lvlJc w:val="left"/>
    </w:lvl>
    <w:lvl w:ilvl="7" w:tplc="EAF07C6C">
      <w:numFmt w:val="decimal"/>
      <w:lvlText w:val=""/>
      <w:lvlJc w:val="left"/>
    </w:lvl>
    <w:lvl w:ilvl="8" w:tplc="97340CA6">
      <w:numFmt w:val="decimal"/>
      <w:lvlText w:val=""/>
      <w:lvlJc w:val="left"/>
    </w:lvl>
  </w:abstractNum>
  <w:num w:numId="1" w16cid:durableId="11805858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72"/>
    <w:rsid w:val="00481672"/>
    <w:rsid w:val="00820425"/>
    <w:rsid w:val="009F74BB"/>
    <w:rsid w:val="00B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79577"/>
  <w15:docId w15:val="{6A6F5B9A-F27C-D343-BB6F-6176B74C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color w:val="36454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uiPriority w:val="99"/>
    <w:semiHidden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591</Words>
  <Characters>2634</Characters>
  <Application>Microsoft Office Word</Application>
  <DocSecurity>0</DocSecurity>
  <Lines>175</Lines>
  <Paragraphs>153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Session Evaluation &amp; Feedback Form</dc:title>
  <dc:creator>Thrive Consulting Group</dc:creator>
  <cp:lastModifiedBy>Patrick Corr</cp:lastModifiedBy>
  <cp:revision>2</cp:revision>
  <dcterms:created xsi:type="dcterms:W3CDTF">2026-04-26T02:03:00Z</dcterms:created>
  <dcterms:modified xsi:type="dcterms:W3CDTF">2026-04-26T02:13:00Z</dcterms:modified>
</cp:coreProperties>
</file>